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806E" w14:textId="156C1763" w:rsidR="000742E4" w:rsidRPr="00A00218" w:rsidRDefault="000742E4" w:rsidP="000742E4">
      <w:pPr>
        <w:pStyle w:val="NormalWeb"/>
        <w:rPr>
          <w:color w:val="000000" w:themeColor="text1"/>
          <w:lang w:val="en-US"/>
        </w:rPr>
      </w:pPr>
      <w:r w:rsidRPr="007F28E5">
        <w:rPr>
          <w:b/>
          <w:bCs/>
          <w:color w:val="000000" w:themeColor="text1"/>
          <w:lang w:val="lt-LT"/>
        </w:rPr>
        <w:t>Pamokos tema</w:t>
      </w:r>
      <w:r w:rsidR="002E1DEA" w:rsidRPr="007F28E5">
        <w:rPr>
          <w:b/>
          <w:bCs/>
          <w:color w:val="000000" w:themeColor="text1"/>
          <w:lang w:val="lt-LT"/>
        </w:rPr>
        <w:t>:</w:t>
      </w:r>
      <w:r w:rsidRPr="007F28E5">
        <w:rPr>
          <w:b/>
          <w:bCs/>
          <w:color w:val="000000" w:themeColor="text1"/>
          <w:lang w:val="lt-LT"/>
        </w:rPr>
        <w:t xml:space="preserve"> </w:t>
      </w:r>
      <w:r w:rsidR="003211EC" w:rsidRPr="007F28E5">
        <w:rPr>
          <w:color w:val="000000" w:themeColor="text1"/>
          <w:lang w:val="lt-LT"/>
        </w:rPr>
        <w:t>A</w:t>
      </w:r>
      <w:r w:rsidR="00C92B30" w:rsidRPr="007F28E5">
        <w:rPr>
          <w:color w:val="000000" w:themeColor="text1"/>
          <w:lang w:val="lt-LT"/>
        </w:rPr>
        <w:t>ugalų tyrimas Vingio park</w:t>
      </w:r>
      <w:r w:rsidR="00A00218">
        <w:rPr>
          <w:color w:val="000000" w:themeColor="text1"/>
          <w:lang w:val="lt-LT"/>
        </w:rPr>
        <w:t>e: pasigamink sėklų bombą</w:t>
      </w:r>
    </w:p>
    <w:p w14:paraId="3C11EECA" w14:textId="20C5F0C4" w:rsidR="000742E4" w:rsidRPr="007F28E5" w:rsidRDefault="000742E4" w:rsidP="00B72DD5">
      <w:pPr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Tikslas. </w:t>
      </w:r>
      <w:r w:rsidR="00136785"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</w:t>
      </w:r>
      <w:proofErr w:type="spellStart"/>
      <w:r w:rsidR="007B0180" w:rsidRPr="007F28E5">
        <w:rPr>
          <w:rFonts w:ascii="Times New Roman" w:hAnsi="Times New Roman" w:cs="Times New Roman"/>
          <w:color w:val="000000" w:themeColor="text1"/>
          <w:lang w:val="lt-LT"/>
        </w:rPr>
        <w:t>Patyriminiu</w:t>
      </w:r>
      <w:proofErr w:type="spellEnd"/>
      <w:r w:rsidR="007B018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būdu pažinti </w:t>
      </w:r>
      <w:r w:rsidR="00E121BF" w:rsidRPr="007F28E5">
        <w:rPr>
          <w:rFonts w:ascii="Times New Roman" w:hAnsi="Times New Roman" w:cs="Times New Roman"/>
          <w:color w:val="000000" w:themeColor="text1"/>
          <w:lang w:val="lt-LT"/>
        </w:rPr>
        <w:t>augalus ir puoselėti gamtos įvairovę</w:t>
      </w:r>
      <w:r w:rsidR="00E121BF"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</w:t>
      </w:r>
      <w:r w:rsidR="007B0180"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 </w:t>
      </w:r>
    </w:p>
    <w:p w14:paraId="3C182C3D" w14:textId="77777777" w:rsidR="00B72DD5" w:rsidRPr="007F28E5" w:rsidRDefault="00B72DD5" w:rsidP="00B72DD5">
      <w:pPr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</w:pPr>
    </w:p>
    <w:p w14:paraId="1702A10B" w14:textId="6BD41A44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Uždaviniai: </w:t>
      </w:r>
    </w:p>
    <w:p w14:paraId="7F51EFC4" w14:textId="77777777" w:rsidR="00186C99" w:rsidRPr="007F28E5" w:rsidRDefault="00C92B30" w:rsidP="00AA7077">
      <w:pPr>
        <w:pStyle w:val="NormalWeb"/>
        <w:numPr>
          <w:ilvl w:val="0"/>
          <w:numId w:val="5"/>
        </w:numPr>
        <w:shd w:val="clear" w:color="auto" w:fill="FFFFFF"/>
        <w:rPr>
          <w:lang w:val="lt-LT"/>
        </w:rPr>
      </w:pPr>
      <w:r w:rsidRPr="007F28E5">
        <w:rPr>
          <w:lang w:val="lt-LT"/>
        </w:rPr>
        <w:t xml:space="preserve">Saugoti gamtą ir </w:t>
      </w:r>
      <w:r w:rsidR="00165745" w:rsidRPr="007F28E5">
        <w:rPr>
          <w:lang w:val="lt-LT"/>
        </w:rPr>
        <w:t>prisidėti</w:t>
      </w:r>
      <w:r w:rsidRPr="007F28E5">
        <w:rPr>
          <w:lang w:val="lt-LT"/>
        </w:rPr>
        <w:t xml:space="preserve"> prie aplinkos </w:t>
      </w:r>
      <w:r w:rsidR="00165745" w:rsidRPr="007F28E5">
        <w:rPr>
          <w:lang w:val="lt-LT"/>
        </w:rPr>
        <w:t>kūrimo</w:t>
      </w:r>
      <w:r w:rsidR="00AA7077" w:rsidRPr="007F28E5">
        <w:rPr>
          <w:lang w:val="lt-LT"/>
        </w:rPr>
        <w:t xml:space="preserve"> </w:t>
      </w:r>
    </w:p>
    <w:p w14:paraId="236A5D84" w14:textId="64A34F53" w:rsidR="00C92B30" w:rsidRPr="007F28E5" w:rsidRDefault="00186C99" w:rsidP="00AA7077">
      <w:pPr>
        <w:pStyle w:val="NormalWeb"/>
        <w:numPr>
          <w:ilvl w:val="0"/>
          <w:numId w:val="5"/>
        </w:numPr>
        <w:shd w:val="clear" w:color="auto" w:fill="FFFFFF"/>
        <w:rPr>
          <w:lang w:val="lt-LT"/>
        </w:rPr>
      </w:pPr>
      <w:r w:rsidRPr="007F28E5">
        <w:rPr>
          <w:lang w:val="lt-LT"/>
        </w:rPr>
        <w:t xml:space="preserve">Kūrybinių dirbtuvių metu ugdytis </w:t>
      </w:r>
      <w:r w:rsidR="006E1CB0" w:rsidRPr="007F28E5">
        <w:rPr>
          <w:lang w:val="lt-LT"/>
        </w:rPr>
        <w:t>tvaraus vartojimo įpročius</w:t>
      </w:r>
    </w:p>
    <w:p w14:paraId="7D80FDB6" w14:textId="7EE810E7" w:rsidR="00165745" w:rsidRPr="007F28E5" w:rsidRDefault="00C92B30" w:rsidP="00165745">
      <w:pPr>
        <w:pStyle w:val="NormalWeb"/>
        <w:numPr>
          <w:ilvl w:val="0"/>
          <w:numId w:val="5"/>
        </w:numPr>
        <w:shd w:val="clear" w:color="auto" w:fill="FFFFFF"/>
        <w:rPr>
          <w:lang w:val="lt-LT"/>
        </w:rPr>
      </w:pPr>
      <w:r w:rsidRPr="007F28E5">
        <w:rPr>
          <w:lang w:val="lt-LT"/>
        </w:rPr>
        <w:t xml:space="preserve">Stebint, </w:t>
      </w:r>
      <w:r w:rsidR="00165745" w:rsidRPr="007F28E5">
        <w:rPr>
          <w:lang w:val="lt-LT"/>
        </w:rPr>
        <w:t>tyrinėjant</w:t>
      </w:r>
      <w:r w:rsidRPr="007F28E5">
        <w:rPr>
          <w:lang w:val="lt-LT"/>
        </w:rPr>
        <w:t xml:space="preserve">, gretinant </w:t>
      </w:r>
      <w:r w:rsidR="00165745" w:rsidRPr="007F28E5">
        <w:rPr>
          <w:lang w:val="lt-LT"/>
        </w:rPr>
        <w:t>suprasti</w:t>
      </w:r>
      <w:r w:rsidRPr="007F28E5">
        <w:rPr>
          <w:lang w:val="lt-LT"/>
        </w:rPr>
        <w:t xml:space="preserve"> pagrindinius </w:t>
      </w:r>
      <w:r w:rsidR="00165745" w:rsidRPr="007F28E5">
        <w:rPr>
          <w:lang w:val="lt-LT"/>
        </w:rPr>
        <w:t xml:space="preserve">augalų gyvenimo ypatumus, </w:t>
      </w:r>
      <w:r w:rsidR="00E121BF" w:rsidRPr="007F28E5">
        <w:rPr>
          <w:lang w:val="lt-LT"/>
        </w:rPr>
        <w:t>jų gyvenimo cikl</w:t>
      </w:r>
      <w:r w:rsidR="00165745" w:rsidRPr="007F28E5">
        <w:rPr>
          <w:lang w:val="lt-LT"/>
        </w:rPr>
        <w:t>us</w:t>
      </w:r>
    </w:p>
    <w:p w14:paraId="7F0D4700" w14:textId="11A08022" w:rsidR="00047D9B" w:rsidRPr="007F28E5" w:rsidRDefault="00165745" w:rsidP="00E60B15">
      <w:pPr>
        <w:pStyle w:val="NormalWeb"/>
        <w:numPr>
          <w:ilvl w:val="0"/>
          <w:numId w:val="5"/>
        </w:numPr>
        <w:shd w:val="clear" w:color="auto" w:fill="FFFFFF"/>
        <w:rPr>
          <w:lang w:val="lt-LT"/>
        </w:rPr>
      </w:pPr>
      <w:r w:rsidRPr="007F28E5">
        <w:rPr>
          <w:lang w:val="lt-LT"/>
        </w:rPr>
        <w:t xml:space="preserve">Gebėti </w:t>
      </w:r>
      <w:r w:rsidR="00E121BF" w:rsidRPr="007F28E5">
        <w:rPr>
          <w:lang w:val="lt-LT"/>
        </w:rPr>
        <w:t xml:space="preserve">skirti </w:t>
      </w:r>
      <w:r w:rsidR="003211EC" w:rsidRPr="007F28E5">
        <w:rPr>
          <w:lang w:val="lt-LT"/>
        </w:rPr>
        <w:t xml:space="preserve">Lietuvoje </w:t>
      </w:r>
      <w:r w:rsidRPr="007F28E5">
        <w:rPr>
          <w:lang w:val="lt-LT"/>
        </w:rPr>
        <w:t>auganči</w:t>
      </w:r>
      <w:r w:rsidR="00C81A4D">
        <w:rPr>
          <w:lang w:val="lt-LT"/>
        </w:rPr>
        <w:t xml:space="preserve">ų </w:t>
      </w:r>
      <w:r w:rsidRPr="007F28E5">
        <w:rPr>
          <w:lang w:val="lt-LT"/>
        </w:rPr>
        <w:t>medžių</w:t>
      </w:r>
      <w:r w:rsidR="003211EC" w:rsidRPr="007F28E5">
        <w:rPr>
          <w:lang w:val="lt-LT"/>
        </w:rPr>
        <w:t xml:space="preserve"> </w:t>
      </w:r>
      <w:r w:rsidRPr="007F28E5">
        <w:rPr>
          <w:lang w:val="lt-LT"/>
        </w:rPr>
        <w:t>rūšis</w:t>
      </w:r>
      <w:r w:rsidR="003211EC" w:rsidRPr="007F28E5">
        <w:rPr>
          <w:lang w:val="lt-LT"/>
        </w:rPr>
        <w:t xml:space="preserve"> </w:t>
      </w:r>
    </w:p>
    <w:p w14:paraId="18FEDB85" w14:textId="557ADEF2" w:rsidR="000742E4" w:rsidRPr="007F28E5" w:rsidRDefault="000742E4" w:rsidP="000742E4">
      <w:pPr>
        <w:rPr>
          <w:rFonts w:ascii="Times New Roman" w:hAnsi="Times New Roman" w:cs="Times New Roman"/>
          <w:bCs/>
          <w:i/>
          <w:i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Kompetencijos: </w:t>
      </w:r>
      <w:r w:rsidR="00C92B30" w:rsidRPr="00BB06AE">
        <w:rPr>
          <w:rFonts w:ascii="Times New Roman" w:hAnsi="Times New Roman" w:cs="Times New Roman"/>
          <w:color w:val="000000" w:themeColor="text1"/>
          <w:lang w:val="lt-LT"/>
        </w:rPr>
        <w:t xml:space="preserve">komunikavimo, pažinimo, </w:t>
      </w:r>
      <w:r w:rsidR="003211EC" w:rsidRPr="00BB06AE">
        <w:rPr>
          <w:rFonts w:ascii="Times New Roman" w:hAnsi="Times New Roman" w:cs="Times New Roman"/>
          <w:color w:val="000000" w:themeColor="text1"/>
          <w:lang w:val="lt-LT"/>
        </w:rPr>
        <w:t>kūrybiškumo</w:t>
      </w:r>
    </w:p>
    <w:p w14:paraId="25B3653A" w14:textId="78A57722" w:rsidR="00B070DE" w:rsidRPr="007F28E5" w:rsidRDefault="000742E4" w:rsidP="007F28E5">
      <w:pPr>
        <w:pStyle w:val="NormalWeb"/>
        <w:rPr>
          <w:i/>
          <w:iCs/>
          <w:color w:val="000000" w:themeColor="text1"/>
          <w:lang w:val="lt-LT"/>
        </w:rPr>
      </w:pPr>
      <w:r w:rsidRPr="007F28E5">
        <w:rPr>
          <w:b/>
          <w:bCs/>
          <w:color w:val="000000" w:themeColor="text1"/>
          <w:lang w:val="lt-LT"/>
        </w:rPr>
        <w:t xml:space="preserve">Priemonės: </w:t>
      </w:r>
      <w:r w:rsidR="00313E12" w:rsidRPr="007F28E5">
        <w:rPr>
          <w:color w:val="000000" w:themeColor="text1"/>
          <w:lang w:val="lt-LT"/>
        </w:rPr>
        <w:t>užduočių lapai, lipni juosta, žirklės,</w:t>
      </w:r>
      <w:r w:rsidR="007F28E5">
        <w:rPr>
          <w:color w:val="000000" w:themeColor="text1"/>
          <w:lang w:val="lt-LT"/>
        </w:rPr>
        <w:t xml:space="preserve"> rašiklis,</w:t>
      </w:r>
      <w:r w:rsidR="00313E12" w:rsidRPr="007F28E5">
        <w:rPr>
          <w:b/>
          <w:bCs/>
          <w:color w:val="000000" w:themeColor="text1"/>
          <w:lang w:val="lt-LT"/>
        </w:rPr>
        <w:t xml:space="preserve"> </w:t>
      </w:r>
      <w:r w:rsidR="00313E12" w:rsidRPr="007F28E5">
        <w:rPr>
          <w:lang w:val="lt-LT"/>
        </w:rPr>
        <w:t>vand</w:t>
      </w:r>
      <w:r w:rsidR="007F28E5">
        <w:rPr>
          <w:lang w:val="lt-LT"/>
        </w:rPr>
        <w:t>uo</w:t>
      </w:r>
      <w:r w:rsidR="00313E12" w:rsidRPr="007F28E5">
        <w:rPr>
          <w:lang w:val="lt-LT"/>
        </w:rPr>
        <w:t>, žemė (kompost</w:t>
      </w:r>
      <w:r w:rsidR="007F28E5">
        <w:rPr>
          <w:lang w:val="lt-LT"/>
        </w:rPr>
        <w:t>as</w:t>
      </w:r>
      <w:r w:rsidR="00313E12" w:rsidRPr="007F28E5">
        <w:rPr>
          <w:lang w:val="lt-LT"/>
        </w:rPr>
        <w:t>), moli</w:t>
      </w:r>
      <w:r w:rsidR="007F28E5">
        <w:rPr>
          <w:lang w:val="lt-LT"/>
        </w:rPr>
        <w:t>s</w:t>
      </w:r>
      <w:r w:rsidR="00313E12" w:rsidRPr="007F28E5">
        <w:rPr>
          <w:lang w:val="lt-LT"/>
        </w:rPr>
        <w:t>, smėli</w:t>
      </w:r>
      <w:r w:rsidR="007F28E5">
        <w:rPr>
          <w:lang w:val="lt-LT"/>
        </w:rPr>
        <w:t>s</w:t>
      </w:r>
      <w:r w:rsidR="00313E12" w:rsidRPr="007F28E5">
        <w:rPr>
          <w:lang w:val="lt-LT"/>
        </w:rPr>
        <w:t>, augalų sėkl</w:t>
      </w:r>
      <w:r w:rsidR="007F28E5">
        <w:rPr>
          <w:lang w:val="lt-LT"/>
        </w:rPr>
        <w:t>os</w:t>
      </w:r>
      <w:r w:rsidR="00313E12" w:rsidRPr="007F28E5">
        <w:rPr>
          <w:lang w:val="lt-LT"/>
        </w:rPr>
        <w:t xml:space="preserve"> (vietinių gėlių arba medžių), dubenėli</w:t>
      </w:r>
      <w:r w:rsidR="007F28E5">
        <w:rPr>
          <w:lang w:val="lt-LT"/>
        </w:rPr>
        <w:t>s</w:t>
      </w:r>
      <w:r w:rsidR="00313E12" w:rsidRPr="007F28E5">
        <w:rPr>
          <w:lang w:val="lt-LT"/>
        </w:rPr>
        <w:t xml:space="preserve"> maišymui, popierinės kiaušinių pakuotės</w:t>
      </w:r>
      <w:r w:rsidR="00186C99" w:rsidRPr="007F28E5">
        <w:rPr>
          <w:lang w:val="lt-LT"/>
        </w:rPr>
        <w:t>, 1 m ilgio virvės (5 – 10 vnt.), įvairios natūralios miške ar parke rastos medžiagos (kankorėžiai, gilės, šakelės ir t.t.).</w:t>
      </w:r>
    </w:p>
    <w:p w14:paraId="34498A13" w14:textId="09B3B94A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Vertinimas: </w:t>
      </w:r>
      <w:proofErr w:type="spellStart"/>
      <w:r w:rsidR="00F30F89" w:rsidRPr="007F28E5">
        <w:rPr>
          <w:rFonts w:ascii="Times New Roman" w:hAnsi="Times New Roman" w:cs="Times New Roman"/>
          <w:i/>
          <w:iCs/>
          <w:color w:val="000000" w:themeColor="text1"/>
          <w:lang w:val="lt-LT"/>
        </w:rPr>
        <w:t>idiog</w:t>
      </w:r>
      <w:r w:rsidR="00F30F89" w:rsidRPr="007F28E5">
        <w:rPr>
          <w:rFonts w:ascii="Times New Roman" w:hAnsi="Times New Roman" w:cs="Times New Roman"/>
          <w:color w:val="000000" w:themeColor="text1"/>
          <w:lang w:val="lt-LT"/>
        </w:rPr>
        <w:t>rafinis</w:t>
      </w:r>
      <w:proofErr w:type="spellEnd"/>
      <w:r w:rsidR="00F30F89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</w:p>
    <w:p w14:paraId="4ED7EFC6" w14:textId="77777777" w:rsidR="00B070DE" w:rsidRPr="007F28E5" w:rsidRDefault="00B070DE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0442C9BB" w14:textId="7BFE1B5B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Metodai: </w:t>
      </w:r>
      <w:r w:rsidRPr="007F28E5">
        <w:rPr>
          <w:rFonts w:ascii="Times New Roman" w:hAnsi="Times New Roman" w:cs="Times New Roman"/>
          <w:b/>
          <w:color w:val="000000" w:themeColor="text1"/>
          <w:lang w:val="lt-LT"/>
        </w:rPr>
        <w:t xml:space="preserve"> </w:t>
      </w:r>
      <w:r w:rsidR="00E60B15" w:rsidRPr="007F28E5">
        <w:rPr>
          <w:rFonts w:ascii="Times New Roman" w:hAnsi="Times New Roman" w:cs="Times New Roman"/>
          <w:bCs/>
          <w:color w:val="000000" w:themeColor="text1"/>
          <w:lang w:val="lt-LT"/>
        </w:rPr>
        <w:t>demonstracija</w:t>
      </w:r>
      <w:r w:rsidR="00E60B15" w:rsidRPr="007F28E5">
        <w:rPr>
          <w:rFonts w:ascii="Times New Roman" w:hAnsi="Times New Roman" w:cs="Times New Roman"/>
          <w:b/>
          <w:color w:val="000000" w:themeColor="text1"/>
          <w:lang w:val="lt-LT"/>
        </w:rPr>
        <w:t xml:space="preserve">, </w:t>
      </w:r>
      <w:r w:rsidR="00F30F8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tyrinėjimas, aprašymas, </w:t>
      </w:r>
      <w:r w:rsidR="00313E12" w:rsidRPr="007F28E5">
        <w:rPr>
          <w:rFonts w:ascii="Times New Roman" w:hAnsi="Times New Roman" w:cs="Times New Roman"/>
          <w:bCs/>
          <w:color w:val="000000" w:themeColor="text1"/>
          <w:lang w:val="lt-LT"/>
        </w:rPr>
        <w:t>„</w:t>
      </w:r>
      <w:r w:rsidR="00D67889" w:rsidRPr="007F28E5">
        <w:rPr>
          <w:rFonts w:ascii="Times New Roman" w:hAnsi="Times New Roman" w:cs="Times New Roman"/>
          <w:bCs/>
          <w:color w:val="000000" w:themeColor="text1"/>
          <w:lang w:val="lt-LT"/>
        </w:rPr>
        <w:t>Sėklų bomba</w:t>
      </w:r>
      <w:r w:rsidR="00313E12" w:rsidRPr="007F28E5">
        <w:rPr>
          <w:rFonts w:ascii="Times New Roman" w:hAnsi="Times New Roman" w:cs="Times New Roman"/>
          <w:bCs/>
          <w:color w:val="000000" w:themeColor="text1"/>
          <w:lang w:val="lt-LT"/>
        </w:rPr>
        <w:t>“</w:t>
      </w:r>
      <w:r w:rsidR="00D6788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, </w:t>
      </w:r>
      <w:r w:rsidR="00313E12" w:rsidRPr="007F28E5">
        <w:rPr>
          <w:rFonts w:ascii="Times New Roman" w:hAnsi="Times New Roman" w:cs="Times New Roman"/>
          <w:bCs/>
          <w:color w:val="000000" w:themeColor="text1"/>
          <w:lang w:val="lt-LT"/>
        </w:rPr>
        <w:t>kūrybinės dirbtuvės „</w:t>
      </w:r>
      <w:r w:rsidR="00D67889" w:rsidRPr="007F28E5">
        <w:rPr>
          <w:rFonts w:ascii="Times New Roman" w:hAnsi="Times New Roman" w:cs="Times New Roman"/>
          <w:bCs/>
          <w:color w:val="000000" w:themeColor="text1"/>
          <w:lang w:val="lt-LT"/>
        </w:rPr>
        <w:t>Miško kilimas</w:t>
      </w:r>
      <w:r w:rsidR="00313E12" w:rsidRPr="007F28E5">
        <w:rPr>
          <w:rFonts w:ascii="Times New Roman" w:hAnsi="Times New Roman" w:cs="Times New Roman"/>
          <w:bCs/>
          <w:color w:val="000000" w:themeColor="text1"/>
          <w:lang w:val="lt-LT"/>
        </w:rPr>
        <w:t>“</w:t>
      </w:r>
      <w:r w:rsidR="00D67889" w:rsidRPr="007F28E5">
        <w:rPr>
          <w:rFonts w:ascii="Times New Roman" w:hAnsi="Times New Roman" w:cs="Times New Roman"/>
          <w:bCs/>
          <w:color w:val="000000" w:themeColor="text1"/>
          <w:lang w:val="lt-LT"/>
        </w:rPr>
        <w:t>, refleksija</w:t>
      </w:r>
      <w:r w:rsidR="00313E12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, </w:t>
      </w:r>
      <w:r w:rsidR="00186C99" w:rsidRPr="007F28E5">
        <w:rPr>
          <w:rFonts w:ascii="Times New Roman" w:hAnsi="Times New Roman" w:cs="Times New Roman"/>
          <w:bCs/>
          <w:color w:val="000000" w:themeColor="text1"/>
          <w:lang w:val="lt-LT"/>
        </w:rPr>
        <w:t xml:space="preserve">darbas grupėse. </w:t>
      </w:r>
    </w:p>
    <w:p w14:paraId="1141C1B6" w14:textId="77777777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22B10E21" w14:textId="4278C93D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>Vieta:</w:t>
      </w:r>
      <w:r w:rsidRPr="007F28E5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 xml:space="preserve"> </w:t>
      </w:r>
      <w:r w:rsidR="005B0EEF" w:rsidRPr="007F28E5">
        <w:rPr>
          <w:rFonts w:ascii="Times New Roman" w:hAnsi="Times New Roman" w:cs="Times New Roman"/>
          <w:color w:val="000000" w:themeColor="text1"/>
          <w:shd w:val="clear" w:color="auto" w:fill="FFFFFF"/>
          <w:lang w:val="lt-LT"/>
        </w:rPr>
        <w:t>Vingio parkas</w:t>
      </w:r>
    </w:p>
    <w:p w14:paraId="7D77C580" w14:textId="77777777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</w:p>
    <w:p w14:paraId="76E0C492" w14:textId="1ECB3B96" w:rsidR="000742E4" w:rsidRPr="007F28E5" w:rsidRDefault="000742E4" w:rsidP="000742E4">
      <w:pPr>
        <w:rPr>
          <w:rFonts w:ascii="Times New Roman" w:hAnsi="Times New Roman" w:cs="Times New Roman"/>
          <w:b/>
          <w:bCs/>
          <w:color w:val="000000" w:themeColor="text1"/>
          <w:lang w:val="lt-LT"/>
        </w:rPr>
      </w:pP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Klasė: </w:t>
      </w:r>
      <w:r w:rsidR="006F220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5B0EEF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1</w:t>
      </w:r>
      <w:r w:rsidR="00136785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6F220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– </w:t>
      </w:r>
      <w:r w:rsidR="005B0EEF" w:rsidRPr="007F28E5">
        <w:rPr>
          <w:rFonts w:ascii="Times New Roman" w:hAnsi="Times New Roman" w:cs="Times New Roman"/>
          <w:color w:val="000000" w:themeColor="text1"/>
          <w:lang w:val="lt-LT"/>
        </w:rPr>
        <w:t>2</w:t>
      </w:r>
      <w:r w:rsidR="006F2200" w:rsidRPr="007F28E5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Pr="007F28E5">
        <w:rPr>
          <w:rFonts w:ascii="Times New Roman" w:hAnsi="Times New Roman" w:cs="Times New Roman"/>
          <w:color w:val="000000" w:themeColor="text1"/>
          <w:lang w:val="lt-LT"/>
        </w:rPr>
        <w:t>klasės</w:t>
      </w:r>
      <w:r w:rsidRPr="007F28E5">
        <w:rPr>
          <w:rFonts w:ascii="Times New Roman" w:hAnsi="Times New Roman" w:cs="Times New Roman"/>
          <w:b/>
          <w:bCs/>
          <w:color w:val="000000" w:themeColor="text1"/>
          <w:lang w:val="lt-LT"/>
        </w:rPr>
        <w:t xml:space="preserve">  </w:t>
      </w:r>
    </w:p>
    <w:p w14:paraId="55E6F9CB" w14:textId="1E441F98" w:rsidR="006F2200" w:rsidRPr="007F28E5" w:rsidRDefault="006F2200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497C338A" w14:textId="3E303929" w:rsidR="00322CEF" w:rsidRPr="007F28E5" w:rsidRDefault="00322CEF" w:rsidP="006F2200">
      <w:pPr>
        <w:pStyle w:val="NormalWeb"/>
        <w:rPr>
          <w:b/>
          <w:bCs/>
          <w:color w:val="000000" w:themeColor="text1"/>
          <w:lang w:val="lt-LT"/>
        </w:rPr>
      </w:pPr>
      <w:r w:rsidRPr="007F28E5">
        <w:rPr>
          <w:b/>
          <w:bCs/>
          <w:color w:val="000000" w:themeColor="text1"/>
          <w:lang w:val="lt-LT"/>
        </w:rPr>
        <w:t>VEIKLOS: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3623"/>
        <w:gridCol w:w="2897"/>
      </w:tblGrid>
      <w:tr w:rsidR="002E1DEA" w:rsidRPr="007F28E5" w14:paraId="318C0716" w14:textId="54C30E91" w:rsidTr="002E1DEA">
        <w:tc>
          <w:tcPr>
            <w:tcW w:w="2496" w:type="dxa"/>
          </w:tcPr>
          <w:p w14:paraId="7EAEEBB0" w14:textId="2D024D3E" w:rsidR="002E1DEA" w:rsidRPr="007F28E5" w:rsidRDefault="002E1DEA" w:rsidP="008C1424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  <w:r w:rsidRPr="007F28E5">
              <w:rPr>
                <w:b/>
                <w:bCs/>
                <w:color w:val="000000" w:themeColor="text1"/>
                <w:lang w:val="lt-LT"/>
              </w:rPr>
              <w:t>Įvadas</w:t>
            </w:r>
          </w:p>
        </w:tc>
        <w:tc>
          <w:tcPr>
            <w:tcW w:w="3623" w:type="dxa"/>
          </w:tcPr>
          <w:p w14:paraId="4D315D83" w14:textId="264392A1" w:rsidR="00E60B15" w:rsidRPr="007F28E5" w:rsidRDefault="00E60B15" w:rsidP="00E60B15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Minčių lietus. Klausiama, ką mokiniai žino apie augalus.</w:t>
            </w:r>
          </w:p>
          <w:p w14:paraId="6DE627A6" w14:textId="660E7310" w:rsidR="002E1DEA" w:rsidRPr="00B02A09" w:rsidRDefault="00186C99" w:rsidP="00B02A09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Mokiniams pristatomos </w:t>
            </w:r>
            <w:r w:rsidR="00B02A0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pamokos tema, 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užduotys ir įvertinimas.</w:t>
            </w:r>
          </w:p>
        </w:tc>
        <w:tc>
          <w:tcPr>
            <w:tcW w:w="2897" w:type="dxa"/>
          </w:tcPr>
          <w:p w14:paraId="5A12B202" w14:textId="07D3376E" w:rsidR="00E60B15" w:rsidRPr="007F28E5" w:rsidRDefault="00E60B15" w:rsidP="008C1424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</w:p>
        </w:tc>
      </w:tr>
      <w:tr w:rsidR="00E60B15" w:rsidRPr="007F28E5" w14:paraId="5ECD6869" w14:textId="77777777" w:rsidTr="00CB6432">
        <w:tc>
          <w:tcPr>
            <w:tcW w:w="9016" w:type="dxa"/>
            <w:gridSpan w:val="3"/>
          </w:tcPr>
          <w:p w14:paraId="2AECF05A" w14:textId="6B74DFE6" w:rsidR="00E60B15" w:rsidRPr="007F28E5" w:rsidRDefault="00E60B15" w:rsidP="00E60B15">
            <w:pPr>
              <w:pStyle w:val="NormalWeb"/>
              <w:jc w:val="center"/>
              <w:rPr>
                <w:b/>
                <w:bCs/>
                <w:color w:val="000000" w:themeColor="text1"/>
                <w:lang w:val="lt-LT"/>
              </w:rPr>
            </w:pPr>
            <w:r w:rsidRPr="007F28E5">
              <w:rPr>
                <w:b/>
                <w:bCs/>
                <w:color w:val="000000" w:themeColor="text1"/>
                <w:lang w:val="lt-LT"/>
              </w:rPr>
              <w:t>Pagrindinė dalis.</w:t>
            </w:r>
          </w:p>
        </w:tc>
      </w:tr>
      <w:tr w:rsidR="00E60B15" w:rsidRPr="007F28E5" w14:paraId="6F1D776E" w14:textId="77777777" w:rsidTr="002E1DEA">
        <w:tc>
          <w:tcPr>
            <w:tcW w:w="2496" w:type="dxa"/>
          </w:tcPr>
          <w:p w14:paraId="5D3864CD" w14:textId="1C32B326" w:rsidR="00E60B15" w:rsidRPr="007F28E5" w:rsidRDefault="00E60B15" w:rsidP="00E60B15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  <w:r w:rsidRPr="007F28E5">
              <w:rPr>
                <w:b/>
                <w:bCs/>
                <w:color w:val="000000" w:themeColor="text1"/>
                <w:lang w:val="lt-LT"/>
              </w:rPr>
              <w:t>Demonstracija</w:t>
            </w:r>
          </w:p>
        </w:tc>
        <w:tc>
          <w:tcPr>
            <w:tcW w:w="3623" w:type="dxa"/>
          </w:tcPr>
          <w:p w14:paraId="577FFC6A" w14:textId="116F0D33" w:rsidR="00E60B15" w:rsidRPr="00B02A09" w:rsidRDefault="00E60B15" w:rsidP="00B02A09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Mokytojas</w:t>
            </w:r>
            <w:r w:rsidR="00B02A0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pademonstruoja</w:t>
            </w:r>
            <w:r w:rsidR="00B02A09">
              <w:rPr>
                <w:rFonts w:ascii="Times New Roman" w:hAnsi="Times New Roman" w:cs="Times New Roman"/>
                <w:color w:val="000000" w:themeColor="text1"/>
                <w:lang w:val="lt-LT"/>
              </w:rPr>
              <w:t>,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kokias dalis turi augalas (šaknys, stiebas, lapai, žiedai)</w:t>
            </w:r>
            <w:r w:rsidR="00313E12"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.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 w:rsidR="00313E12"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P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apasakoja, kodėl augalui šios dalys yra reikalingos.</w:t>
            </w:r>
          </w:p>
        </w:tc>
        <w:tc>
          <w:tcPr>
            <w:tcW w:w="2897" w:type="dxa"/>
          </w:tcPr>
          <w:p w14:paraId="64035695" w14:textId="6BAAB75E" w:rsidR="00E60B15" w:rsidRPr="007F28E5" w:rsidRDefault="00E60B15" w:rsidP="00E60B15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</w:p>
        </w:tc>
      </w:tr>
      <w:tr w:rsidR="00E60B15" w:rsidRPr="007F28E5" w14:paraId="31824C32" w14:textId="77777777" w:rsidTr="002E1DEA">
        <w:tc>
          <w:tcPr>
            <w:tcW w:w="2496" w:type="dxa"/>
          </w:tcPr>
          <w:p w14:paraId="2B4DABD0" w14:textId="55E1EFFF" w:rsidR="00E60B15" w:rsidRPr="007F28E5" w:rsidRDefault="00E60B15" w:rsidP="00E60B15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  <w:r w:rsidRPr="007F28E5">
              <w:rPr>
                <w:b/>
                <w:bCs/>
                <w:color w:val="000000" w:themeColor="text1"/>
                <w:lang w:val="lt-LT"/>
              </w:rPr>
              <w:t>Sėklų bombos kūrimas</w:t>
            </w:r>
          </w:p>
        </w:tc>
        <w:tc>
          <w:tcPr>
            <w:tcW w:w="3623" w:type="dxa"/>
          </w:tcPr>
          <w:p w14:paraId="77799D4A" w14:textId="7B453894" w:rsidR="00B02A09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t>Mokiniai gaminasi sėklų bombas. Mokytojas informuoja, kokių reikės priemonių atlikti užduotį. Perskaito gamybos etapus ir padeda vaikams lipdytis sėklų bombas.</w:t>
            </w:r>
          </w:p>
          <w:p w14:paraId="6893979E" w14:textId="77777777" w:rsidR="00B02A09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t>Instrukcija.</w:t>
            </w:r>
          </w:p>
          <w:p w14:paraId="03E5D1E1" w14:textId="31E520FE" w:rsidR="00313E12" w:rsidRPr="007F28E5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 </w:t>
            </w:r>
            <w:r>
              <w:rPr>
                <w:lang w:val="en-US"/>
              </w:rPr>
              <w:t xml:space="preserve">1. </w:t>
            </w:r>
            <w:r w:rsidR="00313E12" w:rsidRPr="007F28E5">
              <w:rPr>
                <w:lang w:val="lt-LT"/>
              </w:rPr>
              <w:t xml:space="preserve">Sumaišykite 1 dalį smėlio, 1 dalį žemės ir 3 dalis molio. Įpilkite truputį vandens, turi gautis į plastiliną̨ panaši masė. </w:t>
            </w:r>
          </w:p>
          <w:p w14:paraId="72A3430E" w14:textId="636C9FE3" w:rsidR="00313E12" w:rsidRPr="007F28E5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="00313E12" w:rsidRPr="007F28E5">
              <w:rPr>
                <w:lang w:val="lt-LT"/>
              </w:rPr>
              <w:t xml:space="preserve"> Suformuokite maždaug 3-4 cm. skersmens kamuoliukas. Padarykite jame skylę ir pridėkite į vidų̨ sėklų̨. Uždarykite ją ir vėl suformuokite rutuliuką̨.</w:t>
            </w:r>
          </w:p>
          <w:p w14:paraId="22B16507" w14:textId="4D5686E3" w:rsidR="00313E12" w:rsidRPr="007F28E5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en-US"/>
              </w:rPr>
              <w:t>3.</w:t>
            </w:r>
            <w:r w:rsidR="00313E12" w:rsidRPr="007F28E5">
              <w:rPr>
                <w:lang w:val="lt-LT"/>
              </w:rPr>
              <w:t xml:space="preserve"> Padaryti rutuliuke pakankamai didelę skylę, kad vanduo galėtų lengvai pasiekti sėklas. </w:t>
            </w:r>
          </w:p>
          <w:p w14:paraId="51C72EB3" w14:textId="21B1C4EB" w:rsidR="00E60B15" w:rsidRPr="007F28E5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313E12" w:rsidRPr="007F28E5">
              <w:rPr>
                <w:lang w:val="lt-LT"/>
              </w:rPr>
              <w:t xml:space="preserve">Palikite bombas džiūti ant kiaušinių dėklo. </w:t>
            </w:r>
            <w:r>
              <w:rPr>
                <w:lang w:val="lt-LT"/>
              </w:rPr>
              <w:t>Kai bombos išdžius,</w:t>
            </w:r>
            <w:r w:rsidR="00313E12" w:rsidRPr="007F28E5">
              <w:rPr>
                <w:lang w:val="lt-LT"/>
              </w:rPr>
              <w:t xml:space="preserve"> duokite </w:t>
            </w:r>
            <w:r>
              <w:rPr>
                <w:lang w:val="lt-LT"/>
              </w:rPr>
              <w:t>jas</w:t>
            </w:r>
            <w:r w:rsidR="00313E12" w:rsidRPr="007F28E5">
              <w:rPr>
                <w:lang w:val="lt-LT"/>
              </w:rPr>
              <w:t xml:space="preserve"> vaikams (mažiausiai po vienos dienos). </w:t>
            </w:r>
          </w:p>
          <w:p w14:paraId="5DC51B2F" w14:textId="6BA5AB12" w:rsidR="00B02A09" w:rsidRPr="007F28E5" w:rsidRDefault="00B02A09" w:rsidP="00313E12">
            <w:pPr>
              <w:pStyle w:val="NormalWeb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r w:rsidR="00313E12" w:rsidRPr="007F28E5">
              <w:rPr>
                <w:lang w:val="lt-LT"/>
              </w:rPr>
              <w:t xml:space="preserve"> Paaiškinkite</w:t>
            </w:r>
            <w:r>
              <w:rPr>
                <w:lang w:val="lt-LT"/>
              </w:rPr>
              <w:t xml:space="preserve"> vaikams</w:t>
            </w:r>
            <w:r w:rsidR="00313E12" w:rsidRPr="007F28E5">
              <w:rPr>
                <w:lang w:val="lt-LT"/>
              </w:rPr>
              <w:t xml:space="preserve">, kur galima augalų bombas </w:t>
            </w:r>
            <w:r>
              <w:rPr>
                <w:lang w:val="lt-LT"/>
              </w:rPr>
              <w:t>mėtyti</w:t>
            </w:r>
            <w:r w:rsidR="00313E12" w:rsidRPr="007F28E5">
              <w:rPr>
                <w:lang w:val="lt-LT"/>
              </w:rPr>
              <w:t xml:space="preserve"> (legaliose vietose).</w:t>
            </w:r>
          </w:p>
        </w:tc>
        <w:tc>
          <w:tcPr>
            <w:tcW w:w="2897" w:type="dxa"/>
          </w:tcPr>
          <w:p w14:paraId="3296A711" w14:textId="77777777" w:rsidR="00313E12" w:rsidRPr="007F28E5" w:rsidRDefault="00313E12" w:rsidP="00313E12">
            <w:pPr>
              <w:pStyle w:val="NormalWeb"/>
              <w:rPr>
                <w:lang w:val="lt-LT"/>
              </w:rPr>
            </w:pPr>
            <w:r w:rsidRPr="007F28E5">
              <w:rPr>
                <w:lang w:val="lt-LT"/>
              </w:rPr>
              <w:lastRenderedPageBreak/>
              <w:t xml:space="preserve">Priemonės sėklų bomboms kurti: vandens, žemės (komposto), molio, smėlio, augalų sėklų (vietinių gėlių arba medžių), gamtinės kilmės dekoratyvių medžiagų (spygliai, gėlės ir pan.), dubenėlio maišymui, popierinės kiaušinių </w:t>
            </w:r>
            <w:r w:rsidRPr="007F28E5">
              <w:rPr>
                <w:lang w:val="lt-LT"/>
              </w:rPr>
              <w:lastRenderedPageBreak/>
              <w:t xml:space="preserve">pakuotės (ten susidėsite sukurtas sėklų bombas). </w:t>
            </w:r>
          </w:p>
          <w:p w14:paraId="6DB0C4FF" w14:textId="77777777" w:rsidR="00E60B15" w:rsidRPr="007F28E5" w:rsidRDefault="00E60B15" w:rsidP="00E60B15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</w:p>
        </w:tc>
      </w:tr>
      <w:tr w:rsidR="00313E12" w:rsidRPr="007F28E5" w14:paraId="514FDFF9" w14:textId="77777777" w:rsidTr="002E1DEA">
        <w:tc>
          <w:tcPr>
            <w:tcW w:w="2496" w:type="dxa"/>
          </w:tcPr>
          <w:p w14:paraId="6B329F93" w14:textId="268AF4C7" w:rsidR="00313E12" w:rsidRPr="007F28E5" w:rsidRDefault="00313E12" w:rsidP="00313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  <w:lastRenderedPageBreak/>
              <w:t xml:space="preserve"> Užduotis „Augalų gyvenimo ciklas“</w:t>
            </w:r>
          </w:p>
          <w:p w14:paraId="61013700" w14:textId="77777777" w:rsidR="00313E12" w:rsidRPr="007F28E5" w:rsidRDefault="00313E12" w:rsidP="00E60B15">
            <w:pPr>
              <w:pStyle w:val="NormalWeb"/>
              <w:rPr>
                <w:b/>
                <w:bCs/>
                <w:color w:val="000000" w:themeColor="text1"/>
                <w:lang w:val="lt-LT"/>
              </w:rPr>
            </w:pPr>
          </w:p>
        </w:tc>
        <w:tc>
          <w:tcPr>
            <w:tcW w:w="3623" w:type="dxa"/>
          </w:tcPr>
          <w:p w14:paraId="3C2D4A08" w14:textId="00910622" w:rsidR="00313E12" w:rsidRPr="007F28E5" w:rsidRDefault="00313E12" w:rsidP="00313E1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Mokiniais atlieka užduotį „Augalų gyvenimo ciklas“.</w:t>
            </w:r>
          </w:p>
          <w:p w14:paraId="06A7E5C7" w14:textId="74F37DC8" w:rsidR="00313E12" w:rsidRPr="007F28E5" w:rsidRDefault="00313E12" w:rsidP="00313E12">
            <w:pPr>
              <w:pStyle w:val="NormalWeb"/>
              <w:rPr>
                <w:lang w:val="lt-LT"/>
              </w:rPr>
            </w:pPr>
          </w:p>
        </w:tc>
        <w:tc>
          <w:tcPr>
            <w:tcW w:w="2897" w:type="dxa"/>
          </w:tcPr>
          <w:p w14:paraId="7226B08C" w14:textId="77777777" w:rsidR="00313E12" w:rsidRPr="007F28E5" w:rsidRDefault="00313E12" w:rsidP="00313E12">
            <w:pPr>
              <w:pStyle w:val="NormalWeb"/>
              <w:rPr>
                <w:lang w:val="lt-LT"/>
              </w:rPr>
            </w:pPr>
          </w:p>
        </w:tc>
      </w:tr>
      <w:tr w:rsidR="00313E12" w:rsidRPr="007F28E5" w14:paraId="18924B75" w14:textId="77777777" w:rsidTr="002E1DEA">
        <w:tc>
          <w:tcPr>
            <w:tcW w:w="2496" w:type="dxa"/>
          </w:tcPr>
          <w:p w14:paraId="143E5A8F" w14:textId="77777777" w:rsidR="00313E12" w:rsidRPr="007F28E5" w:rsidRDefault="00313E12" w:rsidP="00313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proofErr w:type="spellStart"/>
            <w:r w:rsidRPr="007F28E5"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  <w:t>Patyriminė</w:t>
            </w:r>
            <w:proofErr w:type="spellEnd"/>
            <w:r w:rsidRPr="007F28E5"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  <w:t xml:space="preserve"> - pažintinė veikla „Medžių rūšys“</w:t>
            </w:r>
          </w:p>
          <w:p w14:paraId="1BF2E6E4" w14:textId="77777777" w:rsidR="00313E12" w:rsidRPr="007F28E5" w:rsidRDefault="00313E12" w:rsidP="00313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</w:p>
        </w:tc>
        <w:tc>
          <w:tcPr>
            <w:tcW w:w="3623" w:type="dxa"/>
          </w:tcPr>
          <w:p w14:paraId="5090840E" w14:textId="3DC7BE0D" w:rsidR="00313E12" w:rsidRPr="007F28E5" w:rsidRDefault="00186C99" w:rsidP="00313E1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Mokiniai ieško užduotyje nurodytų medžių rūšių žiedų arba sėklų. Žiedų arba sėklų fragmentai klijuojami į užduoties lentelę.  </w:t>
            </w:r>
          </w:p>
        </w:tc>
        <w:tc>
          <w:tcPr>
            <w:tcW w:w="2897" w:type="dxa"/>
          </w:tcPr>
          <w:p w14:paraId="5326F503" w14:textId="77777777" w:rsidR="00313E12" w:rsidRPr="007F28E5" w:rsidRDefault="00313E12" w:rsidP="00313E12">
            <w:pPr>
              <w:pStyle w:val="NormalWeb"/>
              <w:rPr>
                <w:lang w:val="lt-LT"/>
              </w:rPr>
            </w:pPr>
          </w:p>
        </w:tc>
      </w:tr>
      <w:tr w:rsidR="00313E12" w:rsidRPr="007F28E5" w14:paraId="2D47BB33" w14:textId="77777777" w:rsidTr="002E1DEA">
        <w:tc>
          <w:tcPr>
            <w:tcW w:w="2496" w:type="dxa"/>
          </w:tcPr>
          <w:p w14:paraId="71C2D05C" w14:textId="191A74BF" w:rsidR="00313E12" w:rsidRPr="007F28E5" w:rsidRDefault="00313E12" w:rsidP="00313E12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  <w:t>Kūrybinės dirbtuvės „Miško kilimo“</w:t>
            </w:r>
          </w:p>
          <w:p w14:paraId="34F58D02" w14:textId="77777777" w:rsidR="00313E12" w:rsidRPr="007F28E5" w:rsidRDefault="00313E12" w:rsidP="00313E12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3623" w:type="dxa"/>
          </w:tcPr>
          <w:p w14:paraId="2F6508E3" w14:textId="77777777" w:rsidR="00C81A4D" w:rsidRDefault="00186C99" w:rsidP="007F28E5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Mokiniai suskirstomi grupėmis, </w:t>
            </w:r>
            <w:r w:rsidR="00C81A4D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tuomet visi kartu 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eina pasivaikščioti po mišką arba parką, ieško reikalingų medžiagų „</w:t>
            </w:r>
            <w:r w:rsidR="00C81A4D">
              <w:rPr>
                <w:rFonts w:ascii="Times New Roman" w:hAnsi="Times New Roman" w:cs="Times New Roman"/>
                <w:color w:val="000000" w:themeColor="text1"/>
                <w:lang w:val="lt-LT"/>
              </w:rPr>
              <w:t>m</w:t>
            </w:r>
            <w:r w:rsidRP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>iško kilimui“.</w:t>
            </w:r>
            <w:r w:rsidR="007F28E5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</w:p>
          <w:p w14:paraId="70738DF7" w14:textId="751AC3D5" w:rsidR="007F28E5" w:rsidRPr="00C81A4D" w:rsidRDefault="007F28E5" w:rsidP="007F2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Visa tai atlikus, </w:t>
            </w:r>
            <w:r w:rsidR="00C81A4D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paimam virvė ir </w:t>
            </w:r>
            <w:r>
              <w:rPr>
                <w:rFonts w:ascii="Times New Roman" w:hAnsi="Times New Roman" w:cs="Times New Roman"/>
                <w:lang w:val="lt-LT"/>
              </w:rPr>
              <w:t>v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ienas </w:t>
            </w:r>
            <w:r w:rsidR="00C81A4D" w:rsidRPr="007F28E5">
              <w:rPr>
                <w:rFonts w:ascii="Times New Roman" w:hAnsi="Times New Roman" w:cs="Times New Roman"/>
                <w:lang w:val="lt-LT"/>
              </w:rPr>
              <w:t>virvės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 galas </w:t>
            </w:r>
            <w:r w:rsidR="00C81A4D" w:rsidRPr="007F28E5">
              <w:rPr>
                <w:rFonts w:ascii="Times New Roman" w:hAnsi="Times New Roman" w:cs="Times New Roman"/>
                <w:lang w:val="lt-LT"/>
              </w:rPr>
              <w:t>užfiksuojamas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 ant lygaus pagalio, o kitas galas – kiek sunkesniu objektu. Tarp </w:t>
            </w:r>
            <w:r w:rsidR="00C81A4D" w:rsidRPr="007F28E5">
              <w:rPr>
                <w:rFonts w:ascii="Times New Roman" w:hAnsi="Times New Roman" w:cs="Times New Roman"/>
                <w:lang w:val="lt-LT"/>
              </w:rPr>
              <w:t>virvių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̨ galima </w:t>
            </w:r>
            <w:r w:rsidR="00C81A4D" w:rsidRPr="007F28E5">
              <w:rPr>
                <w:rFonts w:ascii="Times New Roman" w:hAnsi="Times New Roman" w:cs="Times New Roman"/>
                <w:lang w:val="lt-LT"/>
              </w:rPr>
              <w:t>įausti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 įvairius miške ar parke  rastus </w:t>
            </w:r>
            <w:r w:rsidR="00C81A4D" w:rsidRPr="007F28E5">
              <w:rPr>
                <w:rFonts w:ascii="Times New Roman" w:hAnsi="Times New Roman" w:cs="Times New Roman"/>
                <w:lang w:val="lt-LT"/>
              </w:rPr>
              <w:t>natūralius</w:t>
            </w:r>
            <w:r w:rsidRPr="007F28E5">
              <w:rPr>
                <w:rFonts w:ascii="Times New Roman" w:hAnsi="Times New Roman" w:cs="Times New Roman"/>
                <w:lang w:val="lt-LT"/>
              </w:rPr>
              <w:t xml:space="preserve"> objektus.</w:t>
            </w:r>
          </w:p>
          <w:p w14:paraId="6B587AE4" w14:textId="0FDCB71B" w:rsidR="007F28E5" w:rsidRPr="007F28E5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Miško kilimą mokinai parsineša į </w:t>
            </w:r>
            <w:r w:rsidR="00C81A4D">
              <w:rPr>
                <w:rFonts w:ascii="Times New Roman" w:hAnsi="Times New Roman" w:cs="Times New Roman"/>
                <w:lang w:val="lt-LT"/>
              </w:rPr>
              <w:t>mokyklą</w:t>
            </w:r>
            <w:r>
              <w:rPr>
                <w:rFonts w:ascii="Times New Roman" w:hAnsi="Times New Roman" w:cs="Times New Roman"/>
                <w:lang w:val="lt-LT"/>
              </w:rPr>
              <w:t xml:space="preserve"> ir pasikabina klasėje.</w:t>
            </w:r>
          </w:p>
          <w:p w14:paraId="3122A24D" w14:textId="77777777" w:rsidR="007F28E5" w:rsidRPr="00C81A4D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</w:p>
          <w:p w14:paraId="16513D0E" w14:textId="77777777" w:rsidR="007F28E5" w:rsidRPr="007F28E5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</w:p>
          <w:p w14:paraId="26B02F10" w14:textId="77777777" w:rsidR="007F28E5" w:rsidRPr="007F28E5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</w:p>
          <w:p w14:paraId="31FB7CED" w14:textId="77777777" w:rsidR="007F28E5" w:rsidRPr="007F28E5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</w:p>
          <w:p w14:paraId="148E6503" w14:textId="77777777" w:rsidR="007F28E5" w:rsidRPr="007F28E5" w:rsidRDefault="007F28E5" w:rsidP="007F28E5">
            <w:pPr>
              <w:rPr>
                <w:rFonts w:ascii="Times New Roman" w:hAnsi="Times New Roman" w:cs="Times New Roman"/>
                <w:lang w:val="lt-LT"/>
              </w:rPr>
            </w:pPr>
          </w:p>
          <w:p w14:paraId="4B2F52E7" w14:textId="177C99DF" w:rsidR="00186C99" w:rsidRPr="007F28E5" w:rsidRDefault="00186C99" w:rsidP="007F28E5">
            <w:pPr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</w:p>
        </w:tc>
        <w:tc>
          <w:tcPr>
            <w:tcW w:w="2897" w:type="dxa"/>
          </w:tcPr>
          <w:p w14:paraId="1D0BF689" w14:textId="3869F3EE" w:rsidR="00186C99" w:rsidRPr="007F28E5" w:rsidRDefault="00186C99" w:rsidP="00186C99">
            <w:pPr>
              <w:pStyle w:val="NormalWeb"/>
              <w:rPr>
                <w:lang w:val="lt-LT"/>
              </w:rPr>
            </w:pPr>
            <w:r w:rsidRPr="007F28E5">
              <w:rPr>
                <w:lang w:val="lt-LT"/>
              </w:rPr>
              <w:t xml:space="preserve">Reikalingos </w:t>
            </w:r>
            <w:r w:rsidR="00C81A4D" w:rsidRPr="007F28E5">
              <w:rPr>
                <w:lang w:val="lt-LT"/>
              </w:rPr>
              <w:t>medžiagos</w:t>
            </w:r>
            <w:r w:rsidRPr="007F28E5">
              <w:rPr>
                <w:lang w:val="lt-LT"/>
              </w:rPr>
              <w:t xml:space="preserve">: apie 1 m ilgio </w:t>
            </w:r>
            <w:r w:rsidR="00C81A4D" w:rsidRPr="007F28E5">
              <w:rPr>
                <w:lang w:val="lt-LT"/>
              </w:rPr>
              <w:t>virvės</w:t>
            </w:r>
            <w:r w:rsidRPr="007F28E5">
              <w:rPr>
                <w:lang w:val="lt-LT"/>
              </w:rPr>
              <w:t xml:space="preserve"> (5 – 10 vnt.), </w:t>
            </w:r>
            <w:r w:rsidR="00C81A4D" w:rsidRPr="007F28E5">
              <w:rPr>
                <w:lang w:val="lt-LT"/>
              </w:rPr>
              <w:t>įvairios</w:t>
            </w:r>
            <w:r w:rsidRPr="007F28E5">
              <w:rPr>
                <w:lang w:val="lt-LT"/>
              </w:rPr>
              <w:t xml:space="preserve"> </w:t>
            </w:r>
            <w:r w:rsidR="00C81A4D" w:rsidRPr="007F28E5">
              <w:rPr>
                <w:lang w:val="lt-LT"/>
              </w:rPr>
              <w:t>natūralios</w:t>
            </w:r>
            <w:r w:rsidRPr="007F28E5">
              <w:rPr>
                <w:lang w:val="lt-LT"/>
              </w:rPr>
              <w:t xml:space="preserve"> miške ar parke rastos  </w:t>
            </w:r>
            <w:r w:rsidR="00C81A4D" w:rsidRPr="007F28E5">
              <w:rPr>
                <w:lang w:val="lt-LT"/>
              </w:rPr>
              <w:t>medžiagos</w:t>
            </w:r>
            <w:r w:rsidRPr="007F28E5">
              <w:rPr>
                <w:lang w:val="lt-LT"/>
              </w:rPr>
              <w:t xml:space="preserve"> (kankorėžiai, gilės, šakelės ir t.t.).</w:t>
            </w:r>
            <w:r w:rsidRPr="007F28E5">
              <w:rPr>
                <w:lang w:val="lt-LT"/>
              </w:rPr>
              <w:br/>
              <w:t xml:space="preserve"> </w:t>
            </w:r>
          </w:p>
          <w:p w14:paraId="718C4533" w14:textId="77777777" w:rsidR="00313E12" w:rsidRPr="007F28E5" w:rsidRDefault="00313E12" w:rsidP="00313E12">
            <w:pPr>
              <w:pStyle w:val="NormalWeb"/>
              <w:rPr>
                <w:lang w:val="lt-LT"/>
              </w:rPr>
            </w:pPr>
          </w:p>
        </w:tc>
      </w:tr>
      <w:tr w:rsidR="007F28E5" w:rsidRPr="007F28E5" w14:paraId="79E562D2" w14:textId="77777777" w:rsidTr="002E1DEA">
        <w:tc>
          <w:tcPr>
            <w:tcW w:w="2496" w:type="dxa"/>
          </w:tcPr>
          <w:p w14:paraId="7E34E449" w14:textId="4AE43FAD" w:rsidR="007F28E5" w:rsidRPr="007F28E5" w:rsidRDefault="007F28E5" w:rsidP="007F28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lt-LT"/>
              </w:rPr>
            </w:pPr>
            <w:r w:rsidRPr="007F28E5">
              <w:rPr>
                <w:rFonts w:ascii="Times New Roman" w:hAnsi="Times New Roman" w:cs="Times New Roman"/>
                <w:b/>
                <w:bCs/>
                <w:lang w:val="lt-LT"/>
              </w:rPr>
              <w:lastRenderedPageBreak/>
              <w:t xml:space="preserve">Refleksija/ </w:t>
            </w:r>
            <w:r w:rsidR="00C81A4D" w:rsidRPr="007F28E5">
              <w:rPr>
                <w:rFonts w:ascii="Times New Roman" w:hAnsi="Times New Roman" w:cs="Times New Roman"/>
                <w:b/>
                <w:bCs/>
                <w:lang w:val="lt-LT"/>
              </w:rPr>
              <w:t>įsivertinama</w:t>
            </w:r>
            <w:r w:rsidR="00C81A4D">
              <w:rPr>
                <w:rFonts w:ascii="Times New Roman" w:hAnsi="Times New Roman" w:cs="Times New Roman"/>
                <w:b/>
                <w:bCs/>
                <w:lang w:val="lt-LT"/>
              </w:rPr>
              <w:t>s</w:t>
            </w:r>
          </w:p>
        </w:tc>
        <w:tc>
          <w:tcPr>
            <w:tcW w:w="3623" w:type="dxa"/>
          </w:tcPr>
          <w:p w14:paraId="4E26B31D" w14:textId="619CCD1E" w:rsidR="007F28E5" w:rsidRPr="00C81A4D" w:rsidRDefault="00C81A4D" w:rsidP="007F28E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Mokiai aptaria pamokos įspūdžius. Mokytojas pagiria mokinius.</w:t>
            </w:r>
          </w:p>
        </w:tc>
        <w:tc>
          <w:tcPr>
            <w:tcW w:w="2897" w:type="dxa"/>
          </w:tcPr>
          <w:p w14:paraId="3DB23D45" w14:textId="77777777" w:rsidR="007F28E5" w:rsidRPr="007F28E5" w:rsidRDefault="007F28E5" w:rsidP="007F28E5">
            <w:pPr>
              <w:pStyle w:val="NormalWeb"/>
              <w:rPr>
                <w:lang w:val="lt-LT"/>
              </w:rPr>
            </w:pPr>
          </w:p>
        </w:tc>
      </w:tr>
    </w:tbl>
    <w:p w14:paraId="50A07034" w14:textId="3E2FE1B3" w:rsidR="00B87250" w:rsidRPr="007F28E5" w:rsidRDefault="00B87250">
      <w:pPr>
        <w:rPr>
          <w:rFonts w:ascii="Times New Roman" w:hAnsi="Times New Roman" w:cs="Times New Roman"/>
          <w:color w:val="000000" w:themeColor="text1"/>
          <w:lang w:val="lt-LT"/>
        </w:rPr>
      </w:pPr>
    </w:p>
    <w:p w14:paraId="034EEEFC" w14:textId="77777777" w:rsidR="00735D09" w:rsidRPr="007F28E5" w:rsidRDefault="00735D09" w:rsidP="00735D09">
      <w:pPr>
        <w:pStyle w:val="NormalWeb"/>
        <w:rPr>
          <w:lang w:val="lt-LT"/>
        </w:rPr>
      </w:pPr>
    </w:p>
    <w:p w14:paraId="48261006" w14:textId="77777777" w:rsidR="005B0EEF" w:rsidRPr="007F28E5" w:rsidRDefault="005B0EEF" w:rsidP="005B0EEF">
      <w:pPr>
        <w:pStyle w:val="NormalWeb"/>
        <w:rPr>
          <w:lang w:val="lt-LT"/>
        </w:rPr>
      </w:pPr>
    </w:p>
    <w:p w14:paraId="28FFA456" w14:textId="77777777" w:rsidR="005B0EEF" w:rsidRPr="007F28E5" w:rsidRDefault="005B0EEF" w:rsidP="005B0EEF">
      <w:pPr>
        <w:pStyle w:val="NormalWeb"/>
        <w:rPr>
          <w:lang w:val="lt-LT"/>
        </w:rPr>
      </w:pPr>
    </w:p>
    <w:p w14:paraId="3BE0263D" w14:textId="77777777" w:rsidR="00007ACB" w:rsidRPr="007F28E5" w:rsidRDefault="00007ACB" w:rsidP="00007ACB">
      <w:pPr>
        <w:pStyle w:val="NormalWeb"/>
        <w:rPr>
          <w:lang w:val="lt-LT"/>
        </w:rPr>
      </w:pPr>
    </w:p>
    <w:p w14:paraId="1D6B4A5E" w14:textId="648F73E5" w:rsidR="00007ACB" w:rsidRPr="007F28E5" w:rsidRDefault="00007ACB" w:rsidP="00007ACB">
      <w:pPr>
        <w:pStyle w:val="NormalWeb"/>
        <w:tabs>
          <w:tab w:val="left" w:pos="3015"/>
        </w:tabs>
        <w:rPr>
          <w:lang w:val="lt-LT"/>
        </w:rPr>
      </w:pPr>
    </w:p>
    <w:p w14:paraId="04C62F06" w14:textId="77777777" w:rsidR="00AA7077" w:rsidRPr="007F28E5" w:rsidRDefault="00AA7077" w:rsidP="00E44BDB">
      <w:pPr>
        <w:pStyle w:val="NormalWeb"/>
        <w:shd w:val="clear" w:color="auto" w:fill="FFFFFF"/>
        <w:ind w:left="720"/>
        <w:rPr>
          <w:lang w:val="lt-LT"/>
        </w:rPr>
      </w:pPr>
    </w:p>
    <w:p w14:paraId="1A865F15" w14:textId="33616ADB" w:rsidR="006E1CB0" w:rsidRPr="007F28E5" w:rsidRDefault="006E1CB0" w:rsidP="00E44BDB">
      <w:pPr>
        <w:pStyle w:val="NormalWeb"/>
        <w:shd w:val="clear" w:color="auto" w:fill="FFFFFF"/>
        <w:ind w:left="720"/>
        <w:rPr>
          <w:lang w:val="lt-LT"/>
        </w:rPr>
      </w:pPr>
      <w:r w:rsidRPr="007F28E5">
        <w:rPr>
          <w:lang w:val="lt-LT"/>
        </w:rPr>
        <w:t xml:space="preserve"> </w:t>
      </w:r>
    </w:p>
    <w:p w14:paraId="35022E95" w14:textId="77777777" w:rsidR="006E1CB0" w:rsidRPr="007F28E5" w:rsidRDefault="006E1CB0" w:rsidP="00E44BDB">
      <w:pPr>
        <w:pStyle w:val="NormalWeb"/>
        <w:shd w:val="clear" w:color="auto" w:fill="FFFFFF"/>
        <w:ind w:left="720"/>
        <w:rPr>
          <w:lang w:val="lt-LT"/>
        </w:rPr>
      </w:pPr>
    </w:p>
    <w:sectPr w:rsidR="006E1CB0" w:rsidRPr="007F2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045E" w14:textId="77777777" w:rsidR="00D9297C" w:rsidRDefault="00D9297C" w:rsidP="00C81A4D">
      <w:r>
        <w:separator/>
      </w:r>
    </w:p>
  </w:endnote>
  <w:endnote w:type="continuationSeparator" w:id="0">
    <w:p w14:paraId="0A75394F" w14:textId="77777777" w:rsidR="00D9297C" w:rsidRDefault="00D9297C" w:rsidP="00C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3D52" w14:textId="77777777" w:rsidR="00D9297C" w:rsidRDefault="00D9297C" w:rsidP="00C81A4D">
      <w:r>
        <w:separator/>
      </w:r>
    </w:p>
  </w:footnote>
  <w:footnote w:type="continuationSeparator" w:id="0">
    <w:p w14:paraId="19CB8D21" w14:textId="77777777" w:rsidR="00D9297C" w:rsidRDefault="00D9297C" w:rsidP="00C8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A0"/>
    <w:multiLevelType w:val="hybridMultilevel"/>
    <w:tmpl w:val="C50AA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300A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0DC2"/>
    <w:multiLevelType w:val="hybridMultilevel"/>
    <w:tmpl w:val="F828D5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30A0"/>
    <w:multiLevelType w:val="hybridMultilevel"/>
    <w:tmpl w:val="DA8013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92"/>
    <w:multiLevelType w:val="hybridMultilevel"/>
    <w:tmpl w:val="F25656B6"/>
    <w:lvl w:ilvl="0" w:tplc="80281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DE1BC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4171D"/>
    <w:multiLevelType w:val="hybridMultilevel"/>
    <w:tmpl w:val="DA8013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12F5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50FC0"/>
    <w:multiLevelType w:val="hybridMultilevel"/>
    <w:tmpl w:val="F828D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28B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1471"/>
    <w:multiLevelType w:val="hybridMultilevel"/>
    <w:tmpl w:val="C50AA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0782">
    <w:abstractNumId w:val="3"/>
  </w:num>
  <w:num w:numId="2" w16cid:durableId="259653800">
    <w:abstractNumId w:val="7"/>
  </w:num>
  <w:num w:numId="3" w16cid:durableId="479080919">
    <w:abstractNumId w:val="4"/>
  </w:num>
  <w:num w:numId="4" w16cid:durableId="1043865966">
    <w:abstractNumId w:val="5"/>
  </w:num>
  <w:num w:numId="5" w16cid:durableId="1767537841">
    <w:abstractNumId w:val="9"/>
  </w:num>
  <w:num w:numId="6" w16cid:durableId="1963075819">
    <w:abstractNumId w:val="2"/>
  </w:num>
  <w:num w:numId="7" w16cid:durableId="510265453">
    <w:abstractNumId w:val="0"/>
  </w:num>
  <w:num w:numId="8" w16cid:durableId="1828546027">
    <w:abstractNumId w:val="11"/>
  </w:num>
  <w:num w:numId="9" w16cid:durableId="693842809">
    <w:abstractNumId w:val="1"/>
  </w:num>
  <w:num w:numId="10" w16cid:durableId="228738163">
    <w:abstractNumId w:val="6"/>
  </w:num>
  <w:num w:numId="11" w16cid:durableId="59712900">
    <w:abstractNumId w:val="8"/>
  </w:num>
  <w:num w:numId="12" w16cid:durableId="851921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50"/>
    <w:rsid w:val="00000875"/>
    <w:rsid w:val="00007ACB"/>
    <w:rsid w:val="00026183"/>
    <w:rsid w:val="00044253"/>
    <w:rsid w:val="00047D9B"/>
    <w:rsid w:val="0006291B"/>
    <w:rsid w:val="000742E4"/>
    <w:rsid w:val="00136785"/>
    <w:rsid w:val="00143599"/>
    <w:rsid w:val="00165745"/>
    <w:rsid w:val="00172E3D"/>
    <w:rsid w:val="00186C99"/>
    <w:rsid w:val="002E1DEA"/>
    <w:rsid w:val="00313E12"/>
    <w:rsid w:val="003211EC"/>
    <w:rsid w:val="00322CEF"/>
    <w:rsid w:val="00381CF2"/>
    <w:rsid w:val="003C4F6A"/>
    <w:rsid w:val="00435A9A"/>
    <w:rsid w:val="004E7808"/>
    <w:rsid w:val="00564EE1"/>
    <w:rsid w:val="00572463"/>
    <w:rsid w:val="00587D8B"/>
    <w:rsid w:val="005B0EEF"/>
    <w:rsid w:val="00631F17"/>
    <w:rsid w:val="006D4E2C"/>
    <w:rsid w:val="006E1CB0"/>
    <w:rsid w:val="006F2200"/>
    <w:rsid w:val="00735D09"/>
    <w:rsid w:val="007A73D5"/>
    <w:rsid w:val="007B0180"/>
    <w:rsid w:val="007F28E5"/>
    <w:rsid w:val="00895579"/>
    <w:rsid w:val="00936A52"/>
    <w:rsid w:val="009F56D7"/>
    <w:rsid w:val="00A00218"/>
    <w:rsid w:val="00A52091"/>
    <w:rsid w:val="00AA7077"/>
    <w:rsid w:val="00B02A09"/>
    <w:rsid w:val="00B070DE"/>
    <w:rsid w:val="00B2663F"/>
    <w:rsid w:val="00B515BA"/>
    <w:rsid w:val="00B6428D"/>
    <w:rsid w:val="00B72DD5"/>
    <w:rsid w:val="00B87250"/>
    <w:rsid w:val="00B971F1"/>
    <w:rsid w:val="00BB06AE"/>
    <w:rsid w:val="00C265A9"/>
    <w:rsid w:val="00C62E6B"/>
    <w:rsid w:val="00C81A4D"/>
    <w:rsid w:val="00C92B30"/>
    <w:rsid w:val="00CF2B83"/>
    <w:rsid w:val="00D44695"/>
    <w:rsid w:val="00D67889"/>
    <w:rsid w:val="00D9297C"/>
    <w:rsid w:val="00E121BF"/>
    <w:rsid w:val="00E44BDB"/>
    <w:rsid w:val="00E60B15"/>
    <w:rsid w:val="00F17DC1"/>
    <w:rsid w:val="00F30F89"/>
    <w:rsid w:val="00F57781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95C1CB"/>
  <w15:chartTrackingRefBased/>
  <w15:docId w15:val="{0ED50D4F-43D5-414C-8DDF-A1914F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7250"/>
  </w:style>
  <w:style w:type="character" w:styleId="Hyperlink">
    <w:name w:val="Hyperlink"/>
    <w:basedOn w:val="DefaultParagraphFont"/>
    <w:uiPriority w:val="99"/>
    <w:semiHidden/>
    <w:unhideWhenUsed/>
    <w:rsid w:val="00B872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2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2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4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0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GINTARAS INTA</cp:lastModifiedBy>
  <cp:revision>20</cp:revision>
  <dcterms:created xsi:type="dcterms:W3CDTF">2023-01-07T10:53:00Z</dcterms:created>
  <dcterms:modified xsi:type="dcterms:W3CDTF">2023-01-14T17:32:00Z</dcterms:modified>
</cp:coreProperties>
</file>