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96A4" w14:textId="79F0D432" w:rsidR="00824493" w:rsidRPr="00A31907" w:rsidRDefault="00824493" w:rsidP="0079654C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3190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TEMA</w:t>
      </w:r>
    </w:p>
    <w:p w14:paraId="71D4806E" w14:textId="755EBEF7" w:rsidR="000742E4" w:rsidRPr="00A31907" w:rsidRDefault="0079654C" w:rsidP="000742E4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 xml:space="preserve">Vilniaus </w:t>
      </w:r>
      <w:proofErr w:type="spellStart"/>
      <w:r>
        <w:rPr>
          <w:rFonts w:asciiTheme="minorHAnsi" w:hAnsiTheme="minorHAnsi" w:cstheme="minorHAnsi"/>
          <w:color w:val="000000" w:themeColor="text1"/>
          <w:lang w:val="lt-LT"/>
        </w:rPr>
        <w:t>pent</w:t>
      </w:r>
      <w:r w:rsidR="000F1C59">
        <w:rPr>
          <w:rFonts w:asciiTheme="minorHAnsi" w:hAnsiTheme="minorHAnsi" w:cstheme="minorHAnsi"/>
          <w:color w:val="000000" w:themeColor="text1"/>
          <w:lang w:val="lt-LT"/>
        </w:rPr>
        <w:t>a</w:t>
      </w:r>
      <w:r>
        <w:rPr>
          <w:rFonts w:asciiTheme="minorHAnsi" w:hAnsiTheme="minorHAnsi" w:cstheme="minorHAnsi"/>
          <w:color w:val="000000" w:themeColor="text1"/>
          <w:lang w:val="lt-LT"/>
        </w:rPr>
        <w:t>grama</w:t>
      </w:r>
      <w:proofErr w:type="spellEnd"/>
    </w:p>
    <w:p w14:paraId="70ACE8D1" w14:textId="27E3BC45" w:rsidR="00824493" w:rsidRPr="00A31907" w:rsidRDefault="00824493" w:rsidP="004E0345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3190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TIKSLAS</w:t>
      </w:r>
    </w:p>
    <w:p w14:paraId="51355432" w14:textId="20EBC82B" w:rsidR="00163028" w:rsidRPr="008B14AF" w:rsidRDefault="004E0345" w:rsidP="008B14AF">
      <w:pPr>
        <w:spacing w:after="240"/>
        <w:rPr>
          <w:rFonts w:cstheme="minorHAnsi"/>
          <w:color w:val="000000" w:themeColor="text1"/>
          <w:lang w:val="lt-LT"/>
        </w:rPr>
      </w:pPr>
      <w:r w:rsidRPr="004E0345">
        <w:rPr>
          <w:rFonts w:cstheme="minorHAnsi"/>
          <w:color w:val="000000" w:themeColor="text1"/>
          <w:lang w:val="lt-LT"/>
        </w:rPr>
        <w:t xml:space="preserve">Ištirti Vilniaus miesto istoriją ir architektūrą per </w:t>
      </w:r>
      <w:proofErr w:type="spellStart"/>
      <w:r w:rsidRPr="004E0345">
        <w:rPr>
          <w:rFonts w:cstheme="minorHAnsi"/>
          <w:color w:val="000000" w:themeColor="text1"/>
          <w:lang w:val="lt-LT"/>
        </w:rPr>
        <w:t>pentagramos</w:t>
      </w:r>
      <w:proofErr w:type="spellEnd"/>
      <w:r w:rsidRPr="004E0345">
        <w:rPr>
          <w:rFonts w:cstheme="minorHAnsi"/>
          <w:color w:val="000000" w:themeColor="text1"/>
          <w:lang w:val="lt-LT"/>
        </w:rPr>
        <w:t xml:space="preserve"> prizmę.</w:t>
      </w:r>
    </w:p>
    <w:p w14:paraId="62B56B51" w14:textId="4F83C3A7" w:rsidR="00280AB3" w:rsidRPr="00A73540" w:rsidRDefault="00280AB3" w:rsidP="004E0345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73540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KLAUSIMAS</w:t>
      </w:r>
    </w:p>
    <w:p w14:paraId="3EBECFAF" w14:textId="629A157F" w:rsidR="00280AB3" w:rsidRDefault="004E0345" w:rsidP="002E506E">
      <w:pPr>
        <w:spacing w:after="360"/>
        <w:rPr>
          <w:rFonts w:cstheme="minorHAnsi"/>
          <w:color w:val="000000" w:themeColor="text1"/>
          <w:lang w:val="lt-LT"/>
        </w:rPr>
      </w:pPr>
      <w:r w:rsidRPr="004E0345">
        <w:rPr>
          <w:rFonts w:cstheme="minorHAnsi"/>
          <w:color w:val="000000" w:themeColor="text1"/>
          <w:lang w:val="lt-LT"/>
        </w:rPr>
        <w:t xml:space="preserve">Ką Vilniaus </w:t>
      </w:r>
      <w:proofErr w:type="spellStart"/>
      <w:r w:rsidRPr="004E0345">
        <w:rPr>
          <w:rFonts w:cstheme="minorHAnsi"/>
          <w:color w:val="000000" w:themeColor="text1"/>
          <w:lang w:val="lt-LT"/>
        </w:rPr>
        <w:t>pentagrama</w:t>
      </w:r>
      <w:proofErr w:type="spellEnd"/>
      <w:r w:rsidRPr="004E0345">
        <w:rPr>
          <w:rFonts w:cstheme="minorHAnsi"/>
          <w:color w:val="000000" w:themeColor="text1"/>
          <w:lang w:val="lt-LT"/>
        </w:rPr>
        <w:t xml:space="preserve"> gali papasakoti apie miesto istoriją ir architektūrą?</w:t>
      </w:r>
    </w:p>
    <w:p w14:paraId="55DD04ED" w14:textId="77777777" w:rsidR="0094051A" w:rsidRDefault="0094051A" w:rsidP="004E0345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73540">
        <w:rPr>
          <w:rFonts w:asciiTheme="minorHAnsi" w:hAnsiTheme="minorHAnsi" w:cstheme="minorHAnsi"/>
          <w:b/>
          <w:bCs/>
          <w:color w:val="FFFFFF" w:themeColor="background1"/>
          <w:lang w:val="lt-LT"/>
        </w:rPr>
        <w:t>UŽDAVINIAI</w:t>
      </w:r>
    </w:p>
    <w:p w14:paraId="792088D8" w14:textId="467C416E" w:rsidR="00EB067C" w:rsidRPr="00EB067C" w:rsidRDefault="00EB067C">
      <w:pPr>
        <w:pStyle w:val="ListParagraph"/>
        <w:numPr>
          <w:ilvl w:val="0"/>
          <w:numId w:val="6"/>
        </w:numPr>
        <w:spacing w:after="360"/>
        <w:rPr>
          <w:rFonts w:cstheme="minorHAnsi"/>
          <w:color w:val="000000" w:themeColor="text1"/>
          <w:lang w:val="lt-LT"/>
        </w:rPr>
      </w:pPr>
      <w:r w:rsidRPr="00EB067C">
        <w:rPr>
          <w:rFonts w:cstheme="minorHAnsi"/>
          <w:color w:val="000000" w:themeColor="text1"/>
          <w:lang w:val="lt-LT"/>
        </w:rPr>
        <w:t xml:space="preserve">Ištirti </w:t>
      </w:r>
      <w:proofErr w:type="spellStart"/>
      <w:r w:rsidR="00660E79">
        <w:rPr>
          <w:rFonts w:cstheme="minorHAnsi"/>
          <w:color w:val="000000" w:themeColor="text1"/>
          <w:lang w:val="lt-LT"/>
        </w:rPr>
        <w:t>pen</w:t>
      </w:r>
      <w:r w:rsidR="004C594F">
        <w:rPr>
          <w:rFonts w:cstheme="minorHAnsi"/>
          <w:color w:val="000000" w:themeColor="text1"/>
          <w:lang w:val="lt-LT"/>
        </w:rPr>
        <w:t>tagramos</w:t>
      </w:r>
      <w:proofErr w:type="spellEnd"/>
      <w:r w:rsidRPr="00EB067C">
        <w:rPr>
          <w:rFonts w:cstheme="minorHAnsi"/>
          <w:color w:val="000000" w:themeColor="text1"/>
          <w:lang w:val="lt-LT"/>
        </w:rPr>
        <w:t xml:space="preserve"> evoliuciją ir reikšmę skirtingais Vilniaus architektūros </w:t>
      </w:r>
      <w:r w:rsidR="004C594F">
        <w:rPr>
          <w:rFonts w:cstheme="minorHAnsi"/>
          <w:color w:val="000000" w:themeColor="text1"/>
          <w:lang w:val="lt-LT"/>
        </w:rPr>
        <w:t xml:space="preserve">ir meno </w:t>
      </w:r>
      <w:r w:rsidRPr="00EB067C">
        <w:rPr>
          <w:rFonts w:cstheme="minorHAnsi"/>
          <w:color w:val="000000" w:themeColor="text1"/>
          <w:lang w:val="lt-LT"/>
        </w:rPr>
        <w:t>istorijos laikotarpiais</w:t>
      </w:r>
      <w:r w:rsidR="004C594F">
        <w:rPr>
          <w:rFonts w:cstheme="minorHAnsi"/>
          <w:color w:val="000000" w:themeColor="text1"/>
          <w:lang w:val="lt-LT"/>
        </w:rPr>
        <w:t>;</w:t>
      </w:r>
    </w:p>
    <w:p w14:paraId="51DD13FD" w14:textId="397C7AF7" w:rsidR="00EB067C" w:rsidRPr="00EB067C" w:rsidRDefault="004C594F">
      <w:pPr>
        <w:pStyle w:val="ListParagraph"/>
        <w:numPr>
          <w:ilvl w:val="0"/>
          <w:numId w:val="6"/>
        </w:numPr>
        <w:spacing w:after="36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Iša</w:t>
      </w:r>
      <w:r w:rsidR="00EB067C" w:rsidRPr="00EB067C">
        <w:rPr>
          <w:rFonts w:cstheme="minorHAnsi"/>
          <w:color w:val="000000" w:themeColor="text1"/>
          <w:lang w:val="lt-LT"/>
        </w:rPr>
        <w:t xml:space="preserve">nalizuoti </w:t>
      </w:r>
      <w:proofErr w:type="spellStart"/>
      <w:r>
        <w:rPr>
          <w:rFonts w:cstheme="minorHAnsi"/>
          <w:color w:val="000000" w:themeColor="text1"/>
          <w:lang w:val="lt-LT"/>
        </w:rPr>
        <w:t>pentagramos</w:t>
      </w:r>
      <w:proofErr w:type="spellEnd"/>
      <w:r w:rsidR="00EB067C" w:rsidRPr="00EB067C">
        <w:rPr>
          <w:rFonts w:cstheme="minorHAnsi"/>
          <w:color w:val="000000" w:themeColor="text1"/>
          <w:lang w:val="lt-LT"/>
        </w:rPr>
        <w:t xml:space="preserve"> simbolinę reikšmę įvairiose kultūrose ir jos projekciją į Vilniaus architektūrą ir meną;</w:t>
      </w:r>
    </w:p>
    <w:p w14:paraId="34807454" w14:textId="3F26AC1E" w:rsidR="00EB067C" w:rsidRPr="00EB067C" w:rsidRDefault="004C594F">
      <w:pPr>
        <w:pStyle w:val="ListParagraph"/>
        <w:numPr>
          <w:ilvl w:val="0"/>
          <w:numId w:val="6"/>
        </w:numPr>
        <w:spacing w:after="36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 xml:space="preserve">Susipažinti su savo rajonu, aplankant </w:t>
      </w:r>
      <w:proofErr w:type="spellStart"/>
      <w:r>
        <w:rPr>
          <w:rFonts w:cstheme="minorHAnsi"/>
          <w:color w:val="000000" w:themeColor="text1"/>
          <w:lang w:val="lt-LT"/>
        </w:rPr>
        <w:t>pentagramos</w:t>
      </w:r>
      <w:proofErr w:type="spellEnd"/>
      <w:r>
        <w:rPr>
          <w:rFonts w:cstheme="minorHAnsi"/>
          <w:color w:val="000000" w:themeColor="text1"/>
          <w:lang w:val="lt-LT"/>
        </w:rPr>
        <w:t xml:space="preserve"> 5 taškus</w:t>
      </w:r>
      <w:r w:rsidR="00EB067C">
        <w:rPr>
          <w:rFonts w:cstheme="minorHAnsi"/>
          <w:color w:val="000000" w:themeColor="text1"/>
          <w:lang w:val="lt-LT"/>
        </w:rPr>
        <w:t>.</w:t>
      </w:r>
    </w:p>
    <w:p w14:paraId="34B0CA79" w14:textId="3DF05B59" w:rsidR="005612BC" w:rsidRPr="00CE20B2" w:rsidRDefault="005612BC" w:rsidP="004C594F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CE20B2">
        <w:rPr>
          <w:rFonts w:asciiTheme="minorHAnsi" w:hAnsiTheme="minorHAnsi" w:cstheme="minorHAnsi"/>
          <w:b/>
          <w:bCs/>
          <w:color w:val="FFFFFF" w:themeColor="background1"/>
          <w:lang w:val="lt-LT"/>
        </w:rPr>
        <w:t>INTEGRUOJAMI DALYKAI</w:t>
      </w:r>
    </w:p>
    <w:p w14:paraId="765D6308" w14:textId="240998FC" w:rsidR="004C594F" w:rsidRPr="004C594F" w:rsidRDefault="004C594F" w:rsidP="004C594F">
      <w:pPr>
        <w:pStyle w:val="NormalWeb"/>
        <w:shd w:val="clear" w:color="auto" w:fill="FFFFFF"/>
        <w:ind w:left="360"/>
        <w:rPr>
          <w:rFonts w:asciiTheme="minorHAnsi" w:hAnsiTheme="minorHAnsi" w:cstheme="minorHAnsi"/>
          <w:lang w:val="lt-LT"/>
        </w:rPr>
      </w:pPr>
      <w:r w:rsidRPr="004C594F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Istorija</w:t>
      </w:r>
      <w:r w:rsidRPr="004C594F">
        <w:rPr>
          <w:rFonts w:asciiTheme="minorHAnsi" w:hAnsiTheme="minorHAnsi" w:cstheme="minorHAnsi"/>
          <w:lang w:val="lt-LT"/>
        </w:rPr>
        <w:t xml:space="preserve">: Tyrinėjama Vilniaus miesto istorija ir kaip joje atsispindi </w:t>
      </w:r>
      <w:proofErr w:type="spellStart"/>
      <w:r w:rsidRPr="004C594F">
        <w:rPr>
          <w:rFonts w:asciiTheme="minorHAnsi" w:hAnsiTheme="minorHAnsi" w:cstheme="minorHAnsi"/>
          <w:lang w:val="lt-LT"/>
        </w:rPr>
        <w:t>pentagramos</w:t>
      </w:r>
      <w:proofErr w:type="spellEnd"/>
      <w:r w:rsidRPr="004C594F">
        <w:rPr>
          <w:rFonts w:asciiTheme="minorHAnsi" w:hAnsiTheme="minorHAnsi" w:cstheme="minorHAnsi"/>
          <w:lang w:val="lt-LT"/>
        </w:rPr>
        <w:t xml:space="preserve"> simbolis.</w:t>
      </w:r>
    </w:p>
    <w:p w14:paraId="1C2727F5" w14:textId="58088E94" w:rsidR="004C594F" w:rsidRDefault="004C594F" w:rsidP="004C594F">
      <w:pPr>
        <w:pStyle w:val="NormalWeb"/>
        <w:shd w:val="clear" w:color="auto" w:fill="FFFFFF"/>
        <w:ind w:left="360"/>
        <w:rPr>
          <w:rFonts w:asciiTheme="minorHAnsi" w:hAnsiTheme="minorHAnsi" w:cstheme="minorHAnsi"/>
          <w:lang w:val="lt-LT"/>
        </w:rPr>
      </w:pPr>
      <w:r w:rsidRPr="004C594F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Matematika</w:t>
      </w:r>
      <w:r w:rsidRPr="004C594F">
        <w:rPr>
          <w:rFonts w:asciiTheme="minorHAnsi" w:hAnsiTheme="minorHAnsi" w:cstheme="minorHAnsi"/>
          <w:lang w:val="lt-LT"/>
        </w:rPr>
        <w:t xml:space="preserve">: Analizuodami </w:t>
      </w:r>
      <w:proofErr w:type="spellStart"/>
      <w:r w:rsidRPr="004C594F">
        <w:rPr>
          <w:rFonts w:asciiTheme="minorHAnsi" w:hAnsiTheme="minorHAnsi" w:cstheme="minorHAnsi"/>
          <w:lang w:val="lt-LT"/>
        </w:rPr>
        <w:t>pentagramos</w:t>
      </w:r>
      <w:proofErr w:type="spellEnd"/>
      <w:r w:rsidRPr="004C594F">
        <w:rPr>
          <w:rFonts w:asciiTheme="minorHAnsi" w:hAnsiTheme="minorHAnsi" w:cstheme="minorHAnsi"/>
          <w:lang w:val="lt-LT"/>
        </w:rPr>
        <w:t xml:space="preserve"> geometrines savybes, mokiniai </w:t>
      </w:r>
      <w:proofErr w:type="spellStart"/>
      <w:r w:rsidRPr="004C594F">
        <w:rPr>
          <w:rFonts w:asciiTheme="minorHAnsi" w:hAnsiTheme="minorHAnsi" w:cstheme="minorHAnsi"/>
          <w:lang w:val="lt-LT"/>
        </w:rPr>
        <w:t>susipaži</w:t>
      </w:r>
      <w:r>
        <w:rPr>
          <w:rFonts w:asciiTheme="minorHAnsi" w:hAnsiTheme="minorHAnsi" w:cstheme="minorHAnsi"/>
          <w:lang w:val="lt-LT"/>
        </w:rPr>
        <w:t>s</w:t>
      </w:r>
      <w:r w:rsidRPr="004C594F">
        <w:rPr>
          <w:rFonts w:asciiTheme="minorHAnsi" w:hAnsiTheme="minorHAnsi" w:cstheme="minorHAnsi"/>
          <w:lang w:val="lt-LT"/>
        </w:rPr>
        <w:t>i</w:t>
      </w:r>
      <w:proofErr w:type="spellEnd"/>
      <w:r w:rsidRPr="004C594F">
        <w:rPr>
          <w:rFonts w:asciiTheme="minorHAnsi" w:hAnsiTheme="minorHAnsi" w:cstheme="minorHAnsi"/>
          <w:lang w:val="lt-LT"/>
        </w:rPr>
        <w:t xml:space="preserve"> su pagrindinėmis geometrinėmis figūromis ir jų savybėmis.</w:t>
      </w:r>
    </w:p>
    <w:p w14:paraId="6AA9DED7" w14:textId="38E2CCF4" w:rsidR="007A3629" w:rsidRPr="004C594F" w:rsidRDefault="007A3629" w:rsidP="007A3629">
      <w:pPr>
        <w:pStyle w:val="NormalWeb"/>
        <w:shd w:val="clear" w:color="auto" w:fill="FFFFFF"/>
        <w:ind w:left="360"/>
        <w:rPr>
          <w:rFonts w:asciiTheme="minorHAnsi" w:hAnsiTheme="minorHAnsi" w:cstheme="minorHAnsi"/>
          <w:lang w:val="lt-LT"/>
        </w:rPr>
      </w:pPr>
      <w:r w:rsidRPr="004C594F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Dailė</w:t>
      </w:r>
      <w:r w:rsidRPr="004C594F">
        <w:rPr>
          <w:rFonts w:asciiTheme="minorHAnsi" w:hAnsiTheme="minorHAnsi" w:cstheme="minorHAnsi"/>
          <w:lang w:val="lt-LT"/>
        </w:rPr>
        <w:t xml:space="preserve">: Tyrinėjama </w:t>
      </w:r>
      <w:proofErr w:type="spellStart"/>
      <w:r w:rsidRPr="004C594F">
        <w:rPr>
          <w:rFonts w:asciiTheme="minorHAnsi" w:hAnsiTheme="minorHAnsi" w:cstheme="minorHAnsi"/>
          <w:lang w:val="lt-LT"/>
        </w:rPr>
        <w:t>pentagramos</w:t>
      </w:r>
      <w:proofErr w:type="spellEnd"/>
      <w:r w:rsidRPr="004C594F">
        <w:rPr>
          <w:rFonts w:asciiTheme="minorHAnsi" w:hAnsiTheme="minorHAnsi" w:cstheme="minorHAnsi"/>
          <w:lang w:val="lt-LT"/>
        </w:rPr>
        <w:t xml:space="preserve"> simbolinė reikšmė mene.</w:t>
      </w:r>
    </w:p>
    <w:p w14:paraId="5B52AB04" w14:textId="2120C6FC" w:rsidR="007A3629" w:rsidRPr="004C594F" w:rsidRDefault="007A3629" w:rsidP="007A3629">
      <w:pPr>
        <w:pStyle w:val="NormalWeb"/>
        <w:shd w:val="clear" w:color="auto" w:fill="FFFFFF"/>
        <w:ind w:left="360"/>
        <w:rPr>
          <w:rFonts w:asciiTheme="minorHAnsi" w:hAnsiTheme="minorHAnsi" w:cstheme="minorHAnsi"/>
          <w:lang w:val="lt-LT"/>
        </w:rPr>
      </w:pPr>
      <w:r w:rsidRPr="004C594F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Geografija</w:t>
      </w:r>
      <w:r w:rsidRPr="004C594F">
        <w:rPr>
          <w:rFonts w:asciiTheme="minorHAnsi" w:hAnsiTheme="minorHAnsi" w:cstheme="minorHAnsi"/>
          <w:lang w:val="lt-LT"/>
        </w:rPr>
        <w:t xml:space="preserve">: Atlikdami užduotį aplankyti </w:t>
      </w:r>
      <w:proofErr w:type="spellStart"/>
      <w:r w:rsidRPr="004C594F">
        <w:rPr>
          <w:rFonts w:asciiTheme="minorHAnsi" w:hAnsiTheme="minorHAnsi" w:cstheme="minorHAnsi"/>
          <w:lang w:val="lt-LT"/>
        </w:rPr>
        <w:t>pentagramos</w:t>
      </w:r>
      <w:proofErr w:type="spellEnd"/>
      <w:r w:rsidRPr="004C594F">
        <w:rPr>
          <w:rFonts w:asciiTheme="minorHAnsi" w:hAnsiTheme="minorHAnsi" w:cstheme="minorHAnsi"/>
          <w:lang w:val="lt-LT"/>
        </w:rPr>
        <w:t xml:space="preserve"> 5 taškus, mokiniai geriau pažins savo rajoną ir miestą.</w:t>
      </w:r>
    </w:p>
    <w:p w14:paraId="4F9EF89A" w14:textId="77777777" w:rsidR="0094051A" w:rsidRPr="00CE20B2" w:rsidRDefault="0094051A" w:rsidP="004C594F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CE20B2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PRIEMONĖS</w:t>
      </w:r>
    </w:p>
    <w:p w14:paraId="09E078FB" w14:textId="2F551CA5" w:rsidR="000C305B" w:rsidRPr="000C305B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 w:rsidRPr="000C305B">
        <w:rPr>
          <w:rFonts w:asciiTheme="minorHAnsi" w:hAnsiTheme="minorHAnsi" w:cstheme="minorHAnsi"/>
          <w:lang w:val="lt-LT"/>
        </w:rPr>
        <w:t>Lap</w:t>
      </w:r>
      <w:r w:rsidR="004978AD">
        <w:rPr>
          <w:rFonts w:asciiTheme="minorHAnsi" w:hAnsiTheme="minorHAnsi" w:cstheme="minorHAnsi"/>
          <w:lang w:val="lt-LT"/>
        </w:rPr>
        <w:t>as</w:t>
      </w:r>
      <w:r>
        <w:rPr>
          <w:rFonts w:asciiTheme="minorHAnsi" w:hAnsiTheme="minorHAnsi" w:cstheme="minorHAnsi"/>
          <w:lang w:val="lt-LT"/>
        </w:rPr>
        <w:t>;</w:t>
      </w:r>
    </w:p>
    <w:p w14:paraId="038DDABA" w14:textId="6A794B7A" w:rsidR="000C305B" w:rsidRPr="000C305B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 w:rsidRPr="000C305B">
        <w:rPr>
          <w:rFonts w:asciiTheme="minorHAnsi" w:hAnsiTheme="minorHAnsi" w:cstheme="minorHAnsi"/>
          <w:lang w:val="lt-LT"/>
        </w:rPr>
        <w:t>Pieštuk</w:t>
      </w:r>
      <w:r w:rsidR="004978AD">
        <w:rPr>
          <w:rFonts w:asciiTheme="minorHAnsi" w:hAnsiTheme="minorHAnsi" w:cstheme="minorHAnsi"/>
          <w:lang w:val="lt-LT"/>
        </w:rPr>
        <w:t>as</w:t>
      </w:r>
      <w:r>
        <w:rPr>
          <w:rFonts w:asciiTheme="minorHAnsi" w:hAnsiTheme="minorHAnsi" w:cstheme="minorHAnsi"/>
          <w:lang w:val="lt-LT"/>
        </w:rPr>
        <w:t>;</w:t>
      </w:r>
    </w:p>
    <w:p w14:paraId="740CC51E" w14:textId="4A516BA6" w:rsidR="000C305B" w:rsidRPr="000C305B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 w:rsidRPr="000C305B">
        <w:rPr>
          <w:rFonts w:asciiTheme="minorHAnsi" w:hAnsiTheme="minorHAnsi" w:cstheme="minorHAnsi"/>
          <w:lang w:val="lt-LT"/>
        </w:rPr>
        <w:t>Liniuotė</w:t>
      </w:r>
      <w:r>
        <w:rPr>
          <w:rFonts w:asciiTheme="minorHAnsi" w:hAnsiTheme="minorHAnsi" w:cstheme="minorHAnsi"/>
          <w:lang w:val="lt-LT"/>
        </w:rPr>
        <w:t>;</w:t>
      </w:r>
    </w:p>
    <w:p w14:paraId="28F30EE7" w14:textId="5D8E03C2" w:rsidR="000C305B" w:rsidRPr="000C305B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 w:rsidRPr="000C305B">
        <w:rPr>
          <w:rFonts w:asciiTheme="minorHAnsi" w:hAnsiTheme="minorHAnsi" w:cstheme="minorHAnsi"/>
          <w:lang w:val="lt-LT"/>
        </w:rPr>
        <w:t>Transporteri</w:t>
      </w:r>
      <w:r w:rsidR="004978AD">
        <w:rPr>
          <w:rFonts w:asciiTheme="minorHAnsi" w:hAnsiTheme="minorHAnsi" w:cstheme="minorHAnsi"/>
          <w:lang w:val="lt-LT"/>
        </w:rPr>
        <w:t>s</w:t>
      </w:r>
      <w:r>
        <w:rPr>
          <w:rFonts w:asciiTheme="minorHAnsi" w:hAnsiTheme="minorHAnsi" w:cstheme="minorHAnsi"/>
          <w:lang w:val="lt-LT"/>
        </w:rPr>
        <w:t>;</w:t>
      </w:r>
    </w:p>
    <w:p w14:paraId="23065557" w14:textId="78D79ADC" w:rsidR="00814424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 w:rsidRPr="000C305B">
        <w:rPr>
          <w:rFonts w:asciiTheme="minorHAnsi" w:hAnsiTheme="minorHAnsi" w:cstheme="minorHAnsi"/>
          <w:lang w:val="lt-LT"/>
        </w:rPr>
        <w:t>Skriestuv</w:t>
      </w:r>
      <w:r w:rsidR="004978AD">
        <w:rPr>
          <w:rFonts w:asciiTheme="minorHAnsi" w:hAnsiTheme="minorHAnsi" w:cstheme="minorHAnsi"/>
          <w:lang w:val="lt-LT"/>
        </w:rPr>
        <w:t>as</w:t>
      </w:r>
      <w:r>
        <w:rPr>
          <w:rFonts w:asciiTheme="minorHAnsi" w:hAnsiTheme="minorHAnsi" w:cstheme="minorHAnsi"/>
          <w:lang w:val="lt-LT"/>
        </w:rPr>
        <w:t>;</w:t>
      </w:r>
    </w:p>
    <w:p w14:paraId="52E1BB27" w14:textId="1DA685E0" w:rsidR="000C305B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Kompiuterių klasė su internetu ir grafinio redaktoriaus PĮ;</w:t>
      </w:r>
    </w:p>
    <w:p w14:paraId="186AA883" w14:textId="634801E9" w:rsidR="000C305B" w:rsidRPr="005C492A" w:rsidRDefault="000C305B" w:rsidP="004978AD"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1094" w:hanging="357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Mokytojo pateikties failas.</w:t>
      </w:r>
    </w:p>
    <w:p w14:paraId="02DEBB19" w14:textId="77777777" w:rsidR="0094051A" w:rsidRPr="006E57E7" w:rsidRDefault="0094051A" w:rsidP="007A3629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6E57E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VIETA</w:t>
      </w:r>
    </w:p>
    <w:p w14:paraId="4A4AAE97" w14:textId="6811ED28" w:rsidR="00070A1C" w:rsidRPr="00A31907" w:rsidRDefault="007A3629" w:rsidP="000B5234">
      <w:p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>Darželio g. 2/15</w:t>
      </w:r>
    </w:p>
    <w:p w14:paraId="170B9BB9" w14:textId="77777777" w:rsidR="0094051A" w:rsidRPr="006E57E7" w:rsidRDefault="0094051A" w:rsidP="007A3629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6E57E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KLASĖ</w:t>
      </w:r>
    </w:p>
    <w:p w14:paraId="3361B564" w14:textId="0F37B2DA" w:rsidR="0094051A" w:rsidRPr="00A31907" w:rsidRDefault="00BA3370" w:rsidP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9</w:t>
      </w:r>
      <w:r w:rsidR="009155D2">
        <w:rPr>
          <w:rFonts w:cstheme="minorHAnsi"/>
          <w:b/>
          <w:bCs/>
          <w:color w:val="000000" w:themeColor="text1"/>
          <w:lang w:val="lt-LT"/>
        </w:rPr>
        <w:t xml:space="preserve"> – 10 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>klasė</w:t>
      </w:r>
      <w:r w:rsidR="009155D2">
        <w:rPr>
          <w:rFonts w:cstheme="minorHAnsi"/>
          <w:b/>
          <w:bCs/>
          <w:color w:val="000000" w:themeColor="text1"/>
          <w:lang w:val="lt-LT"/>
        </w:rPr>
        <w:t>s</w:t>
      </w:r>
      <w:r w:rsidR="0070685A" w:rsidRPr="00A31907">
        <w:rPr>
          <w:rFonts w:cstheme="minorHAnsi"/>
          <w:color w:val="000000" w:themeColor="text1"/>
          <w:lang w:val="lt-LT"/>
        </w:rPr>
        <w:t xml:space="preserve">. Gali būti pritaikyta </w:t>
      </w:r>
      <w:r w:rsidR="009155D2">
        <w:rPr>
          <w:rFonts w:cstheme="minorHAnsi"/>
          <w:color w:val="000000" w:themeColor="text1"/>
          <w:lang w:val="lt-LT"/>
        </w:rPr>
        <w:t>5</w:t>
      </w:r>
      <w:r w:rsidR="00846C52" w:rsidRPr="00A31907">
        <w:rPr>
          <w:rFonts w:cstheme="minorHAnsi"/>
          <w:color w:val="000000" w:themeColor="text1"/>
          <w:lang w:val="lt-LT"/>
        </w:rPr>
        <w:t xml:space="preserve"> – 1</w:t>
      </w:r>
      <w:r w:rsidR="007A3629">
        <w:rPr>
          <w:rFonts w:cstheme="minorHAnsi"/>
          <w:color w:val="000000" w:themeColor="text1"/>
          <w:lang w:val="lt-LT"/>
        </w:rPr>
        <w:t>2</w:t>
      </w:r>
      <w:r w:rsidR="00846C52" w:rsidRPr="00A31907">
        <w:rPr>
          <w:rFonts w:cstheme="minorHAnsi"/>
          <w:color w:val="000000" w:themeColor="text1"/>
          <w:lang w:val="lt-LT"/>
        </w:rPr>
        <w:t xml:space="preserve"> </w:t>
      </w:r>
      <w:r w:rsidR="0094051A" w:rsidRPr="00A31907">
        <w:rPr>
          <w:rFonts w:cstheme="minorHAnsi"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>m</w:t>
      </w:r>
      <w:r w:rsidR="0094051A" w:rsidRPr="00A31907">
        <w:rPr>
          <w:rFonts w:cstheme="minorHAnsi"/>
          <w:color w:val="000000" w:themeColor="text1"/>
          <w:lang w:val="lt-LT"/>
        </w:rPr>
        <w:t>s</w:t>
      </w:r>
    </w:p>
    <w:p w14:paraId="6595C863" w14:textId="7802B0BB" w:rsidR="00D656DC" w:rsidRPr="006E57E7" w:rsidRDefault="00D656DC" w:rsidP="007A3629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6E57E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TRUKMĖ</w:t>
      </w:r>
    </w:p>
    <w:p w14:paraId="3E357015" w14:textId="2B1C247B" w:rsidR="00D656DC" w:rsidRPr="00A31907" w:rsidRDefault="000B523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shd w:val="clear" w:color="auto" w:fill="FFFFFF"/>
          <w:lang w:val="lt-LT"/>
        </w:rPr>
        <w:t>Klasėje</w:t>
      </w:r>
      <w:r w:rsidR="00D656DC" w:rsidRPr="00A31907">
        <w:rPr>
          <w:rFonts w:cstheme="minorHAnsi"/>
          <w:color w:val="000000" w:themeColor="text1"/>
          <w:lang w:val="lt-LT"/>
        </w:rPr>
        <w:t xml:space="preserve">: </w:t>
      </w:r>
      <w:r w:rsidR="009155D2">
        <w:rPr>
          <w:rFonts w:cstheme="minorHAnsi"/>
          <w:b/>
          <w:bCs/>
          <w:color w:val="806000" w:themeColor="accent4" w:themeShade="80"/>
          <w:lang w:val="lt-LT"/>
        </w:rPr>
        <w:t>45 min</w:t>
      </w:r>
      <w:r w:rsidR="001B1F68" w:rsidRPr="00A31907">
        <w:rPr>
          <w:rFonts w:cstheme="minorHAnsi"/>
          <w:color w:val="000000" w:themeColor="text1"/>
          <w:lang w:val="lt-LT"/>
        </w:rPr>
        <w:t>.</w:t>
      </w:r>
    </w:p>
    <w:p w14:paraId="23871ECB" w14:textId="4AF4DF3B" w:rsidR="0094051A" w:rsidRPr="007A3629" w:rsidRDefault="00D656DC" w:rsidP="001E075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 xml:space="preserve">Praktinei daliai: </w:t>
      </w:r>
      <w:r w:rsidR="007A3629" w:rsidRPr="007A3629">
        <w:rPr>
          <w:rFonts w:cstheme="minorHAnsi"/>
          <w:color w:val="000000" w:themeColor="text1"/>
          <w:lang w:val="lt-LT"/>
        </w:rPr>
        <w:t xml:space="preserve">nuo </w:t>
      </w:r>
      <w:r w:rsidR="007773DF" w:rsidRPr="007A3629">
        <w:rPr>
          <w:rFonts w:cstheme="minorHAnsi"/>
          <w:b/>
          <w:bCs/>
          <w:color w:val="806000" w:themeColor="accent4" w:themeShade="80"/>
          <w:lang w:val="lt-LT"/>
        </w:rPr>
        <w:t>1 val</w:t>
      </w:r>
      <w:r w:rsidR="007773DF" w:rsidRPr="007A3629">
        <w:rPr>
          <w:rFonts w:cstheme="minorHAnsi"/>
          <w:color w:val="806000" w:themeColor="accent4" w:themeShade="80"/>
          <w:lang w:val="lt-LT"/>
        </w:rPr>
        <w:t>.</w:t>
      </w:r>
      <w:r w:rsidR="0094051A" w:rsidRPr="007A3629"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070A1C" w:rsidRDefault="00280AB3" w:rsidP="007A3629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070A1C">
        <w:rPr>
          <w:rFonts w:asciiTheme="minorHAnsi" w:hAnsiTheme="minorHAnsi" w:cstheme="minorHAnsi"/>
          <w:b/>
          <w:bCs/>
          <w:color w:val="FFFFFF" w:themeColor="background1"/>
          <w:lang w:val="lt-LT"/>
        </w:rPr>
        <w:lastRenderedPageBreak/>
        <w:t>TEMOS ATNAUJINTOSE UGDYMO PROGRAMOSE</w:t>
      </w:r>
    </w:p>
    <w:p w14:paraId="3960794E" w14:textId="05B57C4F" w:rsidR="000B4A9D" w:rsidRPr="00A31907" w:rsidRDefault="00711A32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MATEMATIKA</w:t>
      </w:r>
      <w:r w:rsidR="0091312E"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BA3370">
        <w:rPr>
          <w:rFonts w:cstheme="minorHAnsi"/>
          <w:b/>
          <w:bCs/>
          <w:color w:val="000000" w:themeColor="text1"/>
          <w:lang w:val="lt-LT"/>
        </w:rPr>
        <w:t>9</w:t>
      </w:r>
      <w:r w:rsidR="008B03DA"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3A0F2F26" w14:textId="68520186" w:rsidR="0091312E" w:rsidRPr="00A31907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2F56432" w14:textId="75ABD6BD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A2. Tyrinėja matematinius objektus, formuluoja hipotezes apie bendras jų savybes ir vietą anksčiau nagrinėtų objektų sistemoje.</w:t>
      </w:r>
    </w:p>
    <w:p w14:paraId="40D58803" w14:textId="289FC528" w:rsidR="0070685A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A3. Sukuria nuoseklią, logiškai pagrįstą teiginių seką ar užduoties sprendimą, vertina argumentavimo logiškumą, įrodo matematinius teiginius.</w:t>
      </w:r>
    </w:p>
    <w:p w14:paraId="6705B016" w14:textId="03F5C255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B2. Atpažįsta, apibrėžia ir tinkamai vartoja matematinius faktus – terminus, žymėjimą, objektus, įprastus algoritmus ir operacijas.</w:t>
      </w:r>
    </w:p>
    <w:p w14:paraId="1195B6CF" w14:textId="14DA594A" w:rsid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B3. Kuria, pristato matematinį pranešimą: atrenka reikiamą informaciją, naudojasi tinkamomis fizinėmis ir skaitmeninėmis priemonėmis, formomis, tinkamai cituoja šaltinius.</w:t>
      </w:r>
    </w:p>
    <w:p w14:paraId="23C3AD16" w14:textId="6FD388DE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C2. Pasiūlo, vertina alternatyvias matematinės užduoties sprendimo strategijas, sudaro užduoties sprendimo planą, jį įgyvendina.</w:t>
      </w:r>
    </w:p>
    <w:p w14:paraId="72201FD0" w14:textId="557167DF" w:rsidR="00BA3370" w:rsidRPr="00A31907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C3. Įvertina matematinės veiklos rezultatus, daro pagrįstas išvadas, jas interpretuoja.</w:t>
      </w:r>
    </w:p>
    <w:p w14:paraId="5757FFE6" w14:textId="2958027E" w:rsidR="00070A1C" w:rsidRPr="00A31907" w:rsidRDefault="00814424" w:rsidP="00070A1C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ISTORIJA</w:t>
      </w:r>
      <w:r w:rsidR="00070A1C"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BA3370">
        <w:rPr>
          <w:rFonts w:cstheme="minorHAnsi"/>
          <w:b/>
          <w:bCs/>
          <w:color w:val="000000" w:themeColor="text1"/>
          <w:lang w:val="lt-LT"/>
        </w:rPr>
        <w:t>9</w:t>
      </w:r>
      <w:r w:rsidR="00070A1C"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660102C7" w14:textId="77777777" w:rsidR="00070A1C" w:rsidRPr="00A31907" w:rsidRDefault="00070A1C" w:rsidP="00070A1C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4F904AB4" w14:textId="4D212E88" w:rsidR="00814424" w:rsidRPr="00814424" w:rsidRDefault="00814424" w:rsidP="00814424">
      <w:pPr>
        <w:ind w:left="720"/>
        <w:rPr>
          <w:rFonts w:cstheme="minorHAnsi"/>
          <w:color w:val="000000" w:themeColor="text1"/>
          <w:lang w:val="lt-LT"/>
        </w:rPr>
      </w:pPr>
      <w:r w:rsidRPr="00814424">
        <w:rPr>
          <w:rFonts w:cstheme="minorHAnsi"/>
          <w:color w:val="000000" w:themeColor="text1"/>
          <w:lang w:val="lt-LT"/>
        </w:rPr>
        <w:t>B1. Chronologijos supratimas (suvokimas).</w:t>
      </w:r>
    </w:p>
    <w:p w14:paraId="57FAE459" w14:textId="383BCAF3" w:rsidR="009155D2" w:rsidRDefault="00814424" w:rsidP="00814424">
      <w:pPr>
        <w:ind w:left="720"/>
        <w:rPr>
          <w:rFonts w:cstheme="minorHAnsi"/>
          <w:color w:val="000000" w:themeColor="text1"/>
          <w:lang w:val="lt-LT"/>
        </w:rPr>
      </w:pPr>
      <w:r w:rsidRPr="00814424">
        <w:rPr>
          <w:rFonts w:cstheme="minorHAnsi"/>
          <w:color w:val="000000" w:themeColor="text1"/>
          <w:lang w:val="lt-LT"/>
        </w:rPr>
        <w:t>B2. Istorinės erdvės supratimas (suvokimas).</w:t>
      </w:r>
    </w:p>
    <w:p w14:paraId="446F5540" w14:textId="525B8A6D" w:rsidR="00814424" w:rsidRDefault="00814424" w:rsidP="00814424">
      <w:pPr>
        <w:ind w:left="720"/>
        <w:rPr>
          <w:rFonts w:cstheme="minorHAnsi"/>
          <w:color w:val="000000" w:themeColor="text1"/>
          <w:lang w:val="lt-LT"/>
        </w:rPr>
      </w:pPr>
      <w:r w:rsidRPr="00814424">
        <w:rPr>
          <w:rFonts w:cstheme="minorHAnsi"/>
          <w:color w:val="000000" w:themeColor="text1"/>
          <w:lang w:val="lt-LT"/>
        </w:rPr>
        <w:t>C3. Istorinis tyrimas ir tyrinėjimas.</w:t>
      </w:r>
    </w:p>
    <w:p w14:paraId="303A5CFC" w14:textId="0A152C00" w:rsidR="00814424" w:rsidRPr="00814424" w:rsidRDefault="00814424" w:rsidP="00814424">
      <w:pPr>
        <w:ind w:left="720"/>
        <w:rPr>
          <w:rFonts w:cstheme="minorHAnsi"/>
          <w:color w:val="000000" w:themeColor="text1"/>
          <w:lang w:val="lt-LT"/>
        </w:rPr>
      </w:pPr>
      <w:r w:rsidRPr="00814424">
        <w:rPr>
          <w:rFonts w:cstheme="minorHAnsi"/>
          <w:color w:val="000000" w:themeColor="text1"/>
          <w:lang w:val="lt-LT"/>
        </w:rPr>
        <w:t>D1. Istorijos sąvokų supratimas (suvokimas) ir vartojimas.</w:t>
      </w:r>
    </w:p>
    <w:p w14:paraId="4A0E0CE8" w14:textId="6945A356" w:rsidR="00814424" w:rsidRPr="00814424" w:rsidRDefault="00814424" w:rsidP="00814424">
      <w:pPr>
        <w:ind w:left="720"/>
        <w:rPr>
          <w:rFonts w:cstheme="minorHAnsi"/>
          <w:color w:val="000000" w:themeColor="text1"/>
          <w:lang w:val="lt-LT"/>
        </w:rPr>
      </w:pPr>
      <w:r w:rsidRPr="00814424">
        <w:rPr>
          <w:rFonts w:cstheme="minorHAnsi"/>
          <w:color w:val="000000" w:themeColor="text1"/>
          <w:lang w:val="lt-LT"/>
        </w:rPr>
        <w:t>D2. Istorinio pasakojimo kūrimas.</w:t>
      </w:r>
    </w:p>
    <w:p w14:paraId="01DCE00C" w14:textId="2F9801F2" w:rsidR="00814424" w:rsidRDefault="00814424" w:rsidP="00814424">
      <w:pPr>
        <w:ind w:left="720"/>
        <w:rPr>
          <w:rFonts w:cstheme="minorHAnsi"/>
          <w:color w:val="000000" w:themeColor="text1"/>
          <w:lang w:val="lt-LT"/>
        </w:rPr>
      </w:pPr>
      <w:r w:rsidRPr="00814424">
        <w:rPr>
          <w:rFonts w:cstheme="minorHAnsi"/>
          <w:color w:val="000000" w:themeColor="text1"/>
          <w:lang w:val="lt-LT"/>
        </w:rPr>
        <w:t>D3. Istorinio supratimo (suvokimo) raiška.</w:t>
      </w:r>
    </w:p>
    <w:p w14:paraId="1D973C81" w14:textId="76EFCFDF" w:rsidR="009155D2" w:rsidRPr="00A31907" w:rsidRDefault="009155D2" w:rsidP="009155D2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DAILĖ</w:t>
      </w:r>
      <w:r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>
        <w:rPr>
          <w:rFonts w:cstheme="minorHAnsi"/>
          <w:b/>
          <w:bCs/>
          <w:color w:val="000000" w:themeColor="text1"/>
          <w:lang w:val="lt-LT"/>
        </w:rPr>
        <w:t>9</w:t>
      </w:r>
      <w:r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4DF8EE57" w14:textId="77777777" w:rsidR="009155D2" w:rsidRPr="00A31907" w:rsidRDefault="009155D2" w:rsidP="009155D2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404C97C4" w14:textId="1918ED45" w:rsid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A3. Kūrybos procese geba naudotis meninės išraiškos priemonėmis.</w:t>
      </w:r>
    </w:p>
    <w:p w14:paraId="190BBEA7" w14:textId="3470669B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C1. Stebi ir analizuoja dailės reiškinius.</w:t>
      </w:r>
    </w:p>
    <w:p w14:paraId="729DB8CC" w14:textId="40745A06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C2. (At)pažįsta ir aptaria dailės kontekstus.</w:t>
      </w:r>
    </w:p>
    <w:p w14:paraId="09DA7A6C" w14:textId="536DC5BE" w:rsid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C3. Susieja dailės pažinimą su asmenine raiška ir meno vertybėmis.</w:t>
      </w:r>
    </w:p>
    <w:p w14:paraId="3E8F99D7" w14:textId="72F49D6D" w:rsidR="007A3629" w:rsidRPr="00A31907" w:rsidRDefault="007A3629" w:rsidP="007A3629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GEOGRAFIJA</w:t>
      </w:r>
      <w:r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>
        <w:rPr>
          <w:rFonts w:cstheme="minorHAnsi"/>
          <w:b/>
          <w:bCs/>
          <w:color w:val="000000" w:themeColor="text1"/>
          <w:lang w:val="lt-LT"/>
        </w:rPr>
        <w:t>9</w:t>
      </w:r>
      <w:r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260DA0F4" w14:textId="77777777" w:rsidR="007A3629" w:rsidRPr="00A31907" w:rsidRDefault="007A3629" w:rsidP="007A3629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4A48A9F" w14:textId="4C6205B9" w:rsidR="007A3629" w:rsidRDefault="00F64406" w:rsidP="007A3629">
      <w:pPr>
        <w:ind w:left="720"/>
        <w:rPr>
          <w:rFonts w:cstheme="minorHAnsi"/>
          <w:color w:val="000000" w:themeColor="text1"/>
          <w:lang w:val="lt-LT"/>
        </w:rPr>
      </w:pPr>
      <w:r w:rsidRPr="00F64406">
        <w:rPr>
          <w:rFonts w:cstheme="minorHAnsi"/>
          <w:color w:val="000000" w:themeColor="text1"/>
          <w:lang w:val="lt-LT"/>
        </w:rPr>
        <w:t>A2. Geografinės padėties nustatymas ir apibūdinimas</w:t>
      </w:r>
      <w:r w:rsidR="007A3629" w:rsidRPr="009155D2">
        <w:rPr>
          <w:rFonts w:cstheme="minorHAnsi"/>
          <w:color w:val="000000" w:themeColor="text1"/>
          <w:lang w:val="lt-LT"/>
        </w:rPr>
        <w:t>.</w:t>
      </w:r>
    </w:p>
    <w:p w14:paraId="3547DF5E" w14:textId="5BEB9B16" w:rsidR="007A3629" w:rsidRDefault="00F64406" w:rsidP="009155D2">
      <w:pPr>
        <w:ind w:left="720"/>
        <w:rPr>
          <w:rFonts w:cstheme="minorHAnsi"/>
          <w:color w:val="000000" w:themeColor="text1"/>
          <w:lang w:val="lt-LT"/>
        </w:rPr>
      </w:pPr>
      <w:r w:rsidRPr="00F64406">
        <w:rPr>
          <w:rFonts w:cstheme="minorHAnsi"/>
          <w:color w:val="000000" w:themeColor="text1"/>
          <w:lang w:val="lt-LT"/>
        </w:rPr>
        <w:t>D2. Geografinės informacijos paieška ir atranka.</w:t>
      </w:r>
    </w:p>
    <w:p w14:paraId="78A97A86" w14:textId="7F891868" w:rsidR="00F64406" w:rsidRPr="00A31907" w:rsidRDefault="00F64406" w:rsidP="009155D2">
      <w:pPr>
        <w:ind w:left="720"/>
        <w:rPr>
          <w:rFonts w:cstheme="minorHAnsi"/>
          <w:color w:val="000000" w:themeColor="text1"/>
          <w:lang w:val="lt-LT"/>
        </w:rPr>
      </w:pPr>
      <w:r w:rsidRPr="00F64406">
        <w:rPr>
          <w:rFonts w:cstheme="minorHAnsi"/>
          <w:color w:val="000000" w:themeColor="text1"/>
          <w:lang w:val="lt-LT"/>
        </w:rPr>
        <w:t>D4. Geografinės informacijos analizavimas ir interpretavimas.</w:t>
      </w:r>
    </w:p>
    <w:p w14:paraId="4458E48C" w14:textId="77777777" w:rsidR="00901E76" w:rsidRDefault="00901E76" w:rsidP="00037535">
      <w:pPr>
        <w:shd w:val="clear" w:color="auto" w:fill="FBE4D5" w:themeFill="accent2" w:themeFillTint="33"/>
        <w:spacing w:before="360" w:after="240"/>
        <w:rPr>
          <w:rFonts w:cstheme="minorHAnsi"/>
          <w:b/>
          <w:bCs/>
          <w:color w:val="806000" w:themeColor="accent4" w:themeShade="80"/>
          <w:lang w:val="lt-LT"/>
        </w:rPr>
      </w:pPr>
      <w:r w:rsidRPr="004D2217">
        <w:rPr>
          <w:rFonts w:cstheme="minorHAnsi"/>
          <w:b/>
          <w:bCs/>
          <w:color w:val="806000" w:themeColor="accent4" w:themeShade="80"/>
          <w:lang w:val="lt-LT"/>
        </w:rPr>
        <w:t>Ryšys su Bendrosiomis programomis</w:t>
      </w:r>
    </w:p>
    <w:p w14:paraId="4B55424D" w14:textId="77777777" w:rsidR="005A00F9" w:rsidRPr="005A00F9" w:rsidRDefault="005A00F9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5A00F9">
        <w:rPr>
          <w:rFonts w:cstheme="minorHAnsi"/>
          <w:b/>
          <w:bCs/>
          <w:color w:val="ED7D31" w:themeColor="accent2"/>
          <w:lang w:val="lt-LT"/>
        </w:rPr>
        <w:t>Matematika</w:t>
      </w:r>
    </w:p>
    <w:p w14:paraId="20DD5100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5A00F9">
        <w:rPr>
          <w:rFonts w:cstheme="minorHAnsi"/>
          <w:b/>
          <w:bCs/>
          <w:lang w:val="lt-LT"/>
        </w:rPr>
        <w:t>A2</w:t>
      </w:r>
      <w:r w:rsidRPr="005A00F9">
        <w:rPr>
          <w:rFonts w:cstheme="minorHAnsi"/>
          <w:lang w:val="lt-LT"/>
        </w:rPr>
        <w:t xml:space="preserve">: Mokiniai tyrinėja </w:t>
      </w:r>
      <w:proofErr w:type="spellStart"/>
      <w:r w:rsidRPr="005A00F9">
        <w:rPr>
          <w:rFonts w:cstheme="minorHAnsi"/>
          <w:lang w:val="lt-LT"/>
        </w:rPr>
        <w:t>pentagramos</w:t>
      </w:r>
      <w:proofErr w:type="spellEnd"/>
      <w:r w:rsidRPr="005A00F9">
        <w:rPr>
          <w:rFonts w:cstheme="minorHAnsi"/>
          <w:lang w:val="lt-LT"/>
        </w:rPr>
        <w:t xml:space="preserve"> geometrines savybes, formuluoja hipotezes apie jos simetriją ir proporcijas.</w:t>
      </w:r>
    </w:p>
    <w:p w14:paraId="65793C59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5A00F9">
        <w:rPr>
          <w:rFonts w:cstheme="minorHAnsi"/>
          <w:b/>
          <w:bCs/>
          <w:lang w:val="lt-LT"/>
        </w:rPr>
        <w:t>B2</w:t>
      </w:r>
      <w:r w:rsidRPr="005A00F9">
        <w:rPr>
          <w:rFonts w:cstheme="minorHAnsi"/>
          <w:lang w:val="lt-LT"/>
        </w:rPr>
        <w:t xml:space="preserve">: Mokiniai naudoja matematinius terminus (kampas, atstumas, simetrija) apibūdindami </w:t>
      </w:r>
      <w:proofErr w:type="spellStart"/>
      <w:r w:rsidRPr="005A00F9">
        <w:rPr>
          <w:rFonts w:cstheme="minorHAnsi"/>
          <w:lang w:val="lt-LT"/>
        </w:rPr>
        <w:t>pentagramą</w:t>
      </w:r>
      <w:proofErr w:type="spellEnd"/>
      <w:r w:rsidRPr="005A00F9">
        <w:rPr>
          <w:rFonts w:cstheme="minorHAnsi"/>
          <w:lang w:val="lt-LT"/>
        </w:rPr>
        <w:t>.</w:t>
      </w:r>
    </w:p>
    <w:p w14:paraId="770D09E1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lastRenderedPageBreak/>
        <w:t>C2</w:t>
      </w:r>
      <w:r w:rsidRPr="005A00F9">
        <w:rPr>
          <w:rFonts w:cstheme="minorHAnsi"/>
          <w:lang w:val="lt-LT"/>
        </w:rPr>
        <w:t xml:space="preserve">: Mokiniai ieško skirtingų būdų, kaip konstruoti </w:t>
      </w:r>
      <w:proofErr w:type="spellStart"/>
      <w:r w:rsidRPr="005A00F9">
        <w:rPr>
          <w:rFonts w:cstheme="minorHAnsi"/>
          <w:lang w:val="lt-LT"/>
        </w:rPr>
        <w:t>pentagramą</w:t>
      </w:r>
      <w:proofErr w:type="spellEnd"/>
      <w:r w:rsidRPr="005A00F9">
        <w:rPr>
          <w:rFonts w:cstheme="minorHAnsi"/>
          <w:lang w:val="lt-LT"/>
        </w:rPr>
        <w:t>, ir lygina jų efektyvumą.</w:t>
      </w:r>
    </w:p>
    <w:p w14:paraId="4A40FDFD" w14:textId="77777777" w:rsidR="005A00F9" w:rsidRPr="00037535" w:rsidRDefault="005A00F9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037535">
        <w:rPr>
          <w:rFonts w:cstheme="minorHAnsi"/>
          <w:b/>
          <w:bCs/>
          <w:color w:val="ED7D31" w:themeColor="accent2"/>
          <w:lang w:val="lt-LT"/>
        </w:rPr>
        <w:t>Istorija</w:t>
      </w:r>
    </w:p>
    <w:p w14:paraId="3A5CB97D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B1</w:t>
      </w:r>
      <w:r w:rsidRPr="005A00F9">
        <w:rPr>
          <w:rFonts w:cstheme="minorHAnsi"/>
          <w:lang w:val="lt-LT"/>
        </w:rPr>
        <w:t xml:space="preserve">: Mokiniai nustato, kada ir kokiu kontekste Vilniuje atsirado </w:t>
      </w:r>
      <w:proofErr w:type="spellStart"/>
      <w:r w:rsidRPr="005A00F9">
        <w:rPr>
          <w:rFonts w:cstheme="minorHAnsi"/>
          <w:lang w:val="lt-LT"/>
        </w:rPr>
        <w:t>pentagrama</w:t>
      </w:r>
      <w:proofErr w:type="spellEnd"/>
      <w:r w:rsidRPr="005A00F9">
        <w:rPr>
          <w:rFonts w:cstheme="minorHAnsi"/>
          <w:lang w:val="lt-LT"/>
        </w:rPr>
        <w:t>, sukuria chronologiją.</w:t>
      </w:r>
    </w:p>
    <w:p w14:paraId="1244BD71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C3</w:t>
      </w:r>
      <w:r w:rsidRPr="005A00F9">
        <w:rPr>
          <w:rFonts w:cstheme="minorHAnsi"/>
          <w:lang w:val="lt-LT"/>
        </w:rPr>
        <w:t xml:space="preserve">: Mokiniai tiria įvairius istorinius šaltinius, siekdami suprasti </w:t>
      </w:r>
      <w:proofErr w:type="spellStart"/>
      <w:r w:rsidRPr="005A00F9">
        <w:rPr>
          <w:rFonts w:cstheme="minorHAnsi"/>
          <w:lang w:val="lt-LT"/>
        </w:rPr>
        <w:t>pentagramos</w:t>
      </w:r>
      <w:proofErr w:type="spellEnd"/>
      <w:r w:rsidRPr="005A00F9">
        <w:rPr>
          <w:rFonts w:cstheme="minorHAnsi"/>
          <w:lang w:val="lt-LT"/>
        </w:rPr>
        <w:t xml:space="preserve"> reikšmės pokyčius laikui bėgant.</w:t>
      </w:r>
    </w:p>
    <w:p w14:paraId="72244109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D2</w:t>
      </w:r>
      <w:r w:rsidRPr="005A00F9">
        <w:rPr>
          <w:rFonts w:cstheme="minorHAnsi"/>
          <w:lang w:val="lt-LT"/>
        </w:rPr>
        <w:t>: Mokiniai kuria istorinius pasakojimus, remdamiesi savo tyrimo rezultatais.</w:t>
      </w:r>
    </w:p>
    <w:p w14:paraId="73DFDDD1" w14:textId="77777777" w:rsidR="005A00F9" w:rsidRPr="00037535" w:rsidRDefault="005A00F9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037535">
        <w:rPr>
          <w:rFonts w:cstheme="minorHAnsi"/>
          <w:b/>
          <w:bCs/>
          <w:color w:val="ED7D31" w:themeColor="accent2"/>
          <w:lang w:val="lt-LT"/>
        </w:rPr>
        <w:t>Dailė</w:t>
      </w:r>
    </w:p>
    <w:p w14:paraId="6E4D9C53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A3</w:t>
      </w:r>
      <w:r w:rsidRPr="005A00F9">
        <w:rPr>
          <w:rFonts w:cstheme="minorHAnsi"/>
          <w:lang w:val="lt-LT"/>
        </w:rPr>
        <w:t xml:space="preserve">: Mokiniai kuria savo interpretacijas </w:t>
      </w:r>
      <w:proofErr w:type="spellStart"/>
      <w:r w:rsidRPr="005A00F9">
        <w:rPr>
          <w:rFonts w:cstheme="minorHAnsi"/>
          <w:lang w:val="lt-LT"/>
        </w:rPr>
        <w:t>pentagramos</w:t>
      </w:r>
      <w:proofErr w:type="spellEnd"/>
      <w:r w:rsidRPr="005A00F9">
        <w:rPr>
          <w:rFonts w:cstheme="minorHAnsi"/>
          <w:lang w:val="lt-LT"/>
        </w:rPr>
        <w:t>, naudojant įvairias menines technikas.</w:t>
      </w:r>
    </w:p>
    <w:p w14:paraId="327310AB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C1</w:t>
      </w:r>
      <w:r w:rsidRPr="005A00F9">
        <w:rPr>
          <w:rFonts w:cstheme="minorHAnsi"/>
          <w:lang w:val="lt-LT"/>
        </w:rPr>
        <w:t xml:space="preserve">: Mokiniai analizuoja, kaip </w:t>
      </w:r>
      <w:proofErr w:type="spellStart"/>
      <w:r w:rsidRPr="005A00F9">
        <w:rPr>
          <w:rFonts w:cstheme="minorHAnsi"/>
          <w:lang w:val="lt-LT"/>
        </w:rPr>
        <w:t>pentagrama</w:t>
      </w:r>
      <w:proofErr w:type="spellEnd"/>
      <w:r w:rsidRPr="005A00F9">
        <w:rPr>
          <w:rFonts w:cstheme="minorHAnsi"/>
          <w:lang w:val="lt-LT"/>
        </w:rPr>
        <w:t xml:space="preserve"> buvo vaizduojama skirtingose meno </w:t>
      </w:r>
      <w:proofErr w:type="spellStart"/>
      <w:r w:rsidRPr="005A00F9">
        <w:rPr>
          <w:rFonts w:cstheme="minorHAnsi"/>
          <w:lang w:val="lt-LT"/>
        </w:rPr>
        <w:t>kūrinyse</w:t>
      </w:r>
      <w:proofErr w:type="spellEnd"/>
      <w:r w:rsidRPr="005A00F9">
        <w:rPr>
          <w:rFonts w:cstheme="minorHAnsi"/>
          <w:lang w:val="lt-LT"/>
        </w:rPr>
        <w:t>.</w:t>
      </w:r>
    </w:p>
    <w:p w14:paraId="035334FC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C3</w:t>
      </w:r>
      <w:r w:rsidRPr="005A00F9">
        <w:rPr>
          <w:rFonts w:cstheme="minorHAnsi"/>
          <w:lang w:val="lt-LT"/>
        </w:rPr>
        <w:t>: Mokiniai sieja savo sukurtus meno kūrinius su istoriniu ir kultūriniu kontekstu.</w:t>
      </w:r>
    </w:p>
    <w:p w14:paraId="2A245840" w14:textId="77777777" w:rsidR="005A00F9" w:rsidRPr="00037535" w:rsidRDefault="005A00F9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037535">
        <w:rPr>
          <w:rFonts w:cstheme="minorHAnsi"/>
          <w:b/>
          <w:bCs/>
          <w:color w:val="ED7D31" w:themeColor="accent2"/>
          <w:lang w:val="lt-LT"/>
        </w:rPr>
        <w:t>Geografija</w:t>
      </w:r>
    </w:p>
    <w:p w14:paraId="4F5A6BA3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A2</w:t>
      </w:r>
      <w:r w:rsidRPr="005A00F9">
        <w:rPr>
          <w:rFonts w:cstheme="minorHAnsi"/>
          <w:lang w:val="lt-LT"/>
        </w:rPr>
        <w:t xml:space="preserve">: Mokiniai nustato </w:t>
      </w:r>
      <w:proofErr w:type="spellStart"/>
      <w:r w:rsidRPr="005A00F9">
        <w:rPr>
          <w:rFonts w:cstheme="minorHAnsi"/>
          <w:lang w:val="lt-LT"/>
        </w:rPr>
        <w:t>pentagramos</w:t>
      </w:r>
      <w:proofErr w:type="spellEnd"/>
      <w:r w:rsidRPr="005A00F9">
        <w:rPr>
          <w:rFonts w:cstheme="minorHAnsi"/>
          <w:lang w:val="lt-LT"/>
        </w:rPr>
        <w:t xml:space="preserve"> taškų geografinę padėtį Vilniuje.</w:t>
      </w:r>
    </w:p>
    <w:p w14:paraId="5AE03BA2" w14:textId="77777777" w:rsidR="005A00F9" w:rsidRPr="005A00F9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D2</w:t>
      </w:r>
      <w:r w:rsidRPr="005A00F9">
        <w:rPr>
          <w:rFonts w:cstheme="minorHAnsi"/>
          <w:lang w:val="lt-LT"/>
        </w:rPr>
        <w:t xml:space="preserve">: Mokiniai naudoja žemėlapius ir kitus geografinius šaltinius, kad surinktų informaciją apie </w:t>
      </w:r>
      <w:proofErr w:type="spellStart"/>
      <w:r w:rsidRPr="005A00F9">
        <w:rPr>
          <w:rFonts w:cstheme="minorHAnsi"/>
          <w:lang w:val="lt-LT"/>
        </w:rPr>
        <w:t>pentagramą</w:t>
      </w:r>
      <w:proofErr w:type="spellEnd"/>
      <w:r w:rsidRPr="005A00F9">
        <w:rPr>
          <w:rFonts w:cstheme="minorHAnsi"/>
          <w:lang w:val="lt-LT"/>
        </w:rPr>
        <w:t>.</w:t>
      </w:r>
    </w:p>
    <w:p w14:paraId="3E2253FF" w14:textId="675C9383" w:rsidR="004D2217" w:rsidRPr="009D322D" w:rsidRDefault="005A00F9" w:rsidP="00037535">
      <w:pPr>
        <w:spacing w:before="120" w:after="120"/>
        <w:rPr>
          <w:rFonts w:cstheme="minorHAnsi"/>
          <w:lang w:val="lt-LT"/>
        </w:rPr>
      </w:pPr>
      <w:r w:rsidRPr="00037535">
        <w:rPr>
          <w:rFonts w:cstheme="minorHAnsi"/>
          <w:b/>
          <w:bCs/>
          <w:lang w:val="lt-LT"/>
        </w:rPr>
        <w:t>D4</w:t>
      </w:r>
      <w:r w:rsidRPr="005A00F9">
        <w:rPr>
          <w:rFonts w:cstheme="minorHAnsi"/>
          <w:lang w:val="lt-LT"/>
        </w:rPr>
        <w:t xml:space="preserve">: Mokiniai analizuoja surinktą informaciją ir daro išvadas apie </w:t>
      </w:r>
      <w:proofErr w:type="spellStart"/>
      <w:r w:rsidRPr="005A00F9">
        <w:rPr>
          <w:rFonts w:cstheme="minorHAnsi"/>
          <w:lang w:val="lt-LT"/>
        </w:rPr>
        <w:t>pentagramos</w:t>
      </w:r>
      <w:proofErr w:type="spellEnd"/>
      <w:r w:rsidRPr="005A00F9">
        <w:rPr>
          <w:rFonts w:cstheme="minorHAnsi"/>
          <w:lang w:val="lt-LT"/>
        </w:rPr>
        <w:t xml:space="preserve"> vaidmenį miesto erdvėje.</w:t>
      </w:r>
    </w:p>
    <w:p w14:paraId="18FEDB85" w14:textId="18E1908F" w:rsidR="000742E4" w:rsidRPr="00920CFE" w:rsidRDefault="00824493" w:rsidP="0071769F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920CFE">
        <w:rPr>
          <w:rFonts w:asciiTheme="minorHAnsi" w:hAnsiTheme="minorHAnsi" w:cstheme="minorHAnsi"/>
          <w:b/>
          <w:bCs/>
          <w:color w:val="FFFFFF" w:themeColor="background1"/>
          <w:lang w:val="lt-LT"/>
        </w:rPr>
        <w:t>KOMPETENCIJOS</w:t>
      </w:r>
    </w:p>
    <w:p w14:paraId="0A5F7AD8" w14:textId="77777777" w:rsidR="00037535" w:rsidRPr="00037535" w:rsidRDefault="00037535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037535">
        <w:rPr>
          <w:rFonts w:cstheme="minorHAnsi"/>
          <w:b/>
          <w:bCs/>
          <w:color w:val="ED7D31" w:themeColor="accent2"/>
          <w:lang w:val="lt-LT"/>
        </w:rPr>
        <w:t>Bendrosios kompetencijos:</w:t>
      </w:r>
    </w:p>
    <w:p w14:paraId="0BF858B5" w14:textId="77777777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b/>
          <w:bCs/>
          <w:lang w:val="lt-LT"/>
        </w:rPr>
        <w:t>Mokymosi mokytis</w:t>
      </w:r>
      <w:r w:rsidRPr="00037535">
        <w:rPr>
          <w:rFonts w:asciiTheme="minorHAnsi" w:hAnsiTheme="minorHAnsi" w:cstheme="minorHAnsi"/>
          <w:lang w:val="lt-LT"/>
        </w:rPr>
        <w:t>: Mokiniai mokosi savarankiškai ieškoti informacijos, ją analizuoti ir vertinti, taip pat planuoti savo mokymosi procesą.</w:t>
      </w:r>
    </w:p>
    <w:p w14:paraId="516FDFFC" w14:textId="77777777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b/>
          <w:bCs/>
          <w:lang w:val="lt-LT"/>
        </w:rPr>
        <w:t>Kritinis mąstymas</w:t>
      </w:r>
      <w:r w:rsidRPr="00037535">
        <w:rPr>
          <w:rFonts w:asciiTheme="minorHAnsi" w:hAnsiTheme="minorHAnsi" w:cstheme="minorHAnsi"/>
          <w:lang w:val="lt-LT"/>
        </w:rPr>
        <w:t>: Analizuodami įvairius šaltinius, mokiniai mokosi vertinti informaciją, atsirinkti svarbiausią ir daryti pagrįstas išvadas.</w:t>
      </w:r>
    </w:p>
    <w:p w14:paraId="4BF0A448" w14:textId="485B4CB5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b/>
          <w:bCs/>
          <w:lang w:val="lt-LT"/>
        </w:rPr>
        <w:t>Kūrybiškumas</w:t>
      </w:r>
      <w:r w:rsidRPr="00037535">
        <w:rPr>
          <w:rFonts w:asciiTheme="minorHAnsi" w:hAnsiTheme="minorHAnsi" w:cstheme="minorHAnsi"/>
          <w:lang w:val="lt-LT"/>
        </w:rPr>
        <w:t xml:space="preserve">: Kuriant savo </w:t>
      </w:r>
      <w:proofErr w:type="spellStart"/>
      <w:r w:rsidRPr="00037535">
        <w:rPr>
          <w:rFonts w:asciiTheme="minorHAnsi" w:hAnsiTheme="minorHAnsi" w:cstheme="minorHAnsi"/>
          <w:lang w:val="lt-LT"/>
        </w:rPr>
        <w:t>pentagramos</w:t>
      </w:r>
      <w:proofErr w:type="spellEnd"/>
      <w:r w:rsidRPr="00037535">
        <w:rPr>
          <w:rFonts w:asciiTheme="minorHAnsi" w:hAnsiTheme="minorHAnsi" w:cstheme="minorHAnsi"/>
          <w:lang w:val="lt-LT"/>
        </w:rPr>
        <w:t xml:space="preserve"> interpretacijas ir dalyvaujant praktinėse veiklose, mokiniai lavina savo kūrybiškumą ir originalumą.</w:t>
      </w:r>
    </w:p>
    <w:p w14:paraId="69DB40E9" w14:textId="77777777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b/>
          <w:bCs/>
          <w:lang w:val="lt-LT"/>
        </w:rPr>
        <w:t>Bendravimas ir bendradarbiavimas</w:t>
      </w:r>
      <w:r w:rsidRPr="00037535">
        <w:rPr>
          <w:rFonts w:asciiTheme="minorHAnsi" w:hAnsiTheme="minorHAnsi" w:cstheme="minorHAnsi"/>
          <w:lang w:val="lt-LT"/>
        </w:rPr>
        <w:t>: Dirbdami grupėse, mokiniai mokosi bendrauti, diskutuoti, priimti sprendimus ir dalintis idėjomis.</w:t>
      </w:r>
    </w:p>
    <w:p w14:paraId="1B5613EC" w14:textId="77777777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b/>
          <w:bCs/>
          <w:lang w:val="lt-LT"/>
        </w:rPr>
        <w:t>Skaitmeninis raštingumas</w:t>
      </w:r>
      <w:r w:rsidRPr="00037535">
        <w:rPr>
          <w:rFonts w:asciiTheme="minorHAnsi" w:hAnsiTheme="minorHAnsi" w:cstheme="minorHAnsi"/>
          <w:lang w:val="lt-LT"/>
        </w:rPr>
        <w:t>: Naudojantis kompiuteriais ir internetu, mokiniai įgyja skaitmeninio raštingumo įgūdžių.</w:t>
      </w:r>
    </w:p>
    <w:p w14:paraId="50470014" w14:textId="77777777" w:rsidR="00037535" w:rsidRPr="00037535" w:rsidRDefault="00037535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037535">
        <w:rPr>
          <w:rFonts w:cstheme="minorHAnsi"/>
          <w:b/>
          <w:bCs/>
          <w:color w:val="ED7D31" w:themeColor="accent2"/>
          <w:lang w:val="lt-LT"/>
        </w:rPr>
        <w:t>Dalykinės kompetencijos (pagal konkrečius dalykus):</w:t>
      </w:r>
    </w:p>
    <w:p w14:paraId="3BF8BBCB" w14:textId="56DEF5ED" w:rsid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color w:val="ED7D31" w:themeColor="accent2"/>
          <w:lang w:val="lt-LT"/>
        </w:rPr>
        <w:t>MATEMATIKA</w:t>
      </w:r>
      <w:r>
        <w:rPr>
          <w:rFonts w:asciiTheme="minorHAnsi" w:hAnsiTheme="minorHAnsi" w:cstheme="minorHAnsi"/>
          <w:lang w:val="lt-LT"/>
        </w:rPr>
        <w:t>.</w:t>
      </w:r>
      <w:r w:rsidRPr="00037535">
        <w:rPr>
          <w:rFonts w:asciiTheme="minorHAnsi" w:hAnsiTheme="minorHAnsi" w:cstheme="minorHAnsi"/>
          <w:lang w:val="lt-LT"/>
        </w:rPr>
        <w:t xml:space="preserve"> Mokiniai stiprina geometrines žinias, mokosi taikyti matematinius modelius realiose situacijose, analizuoti duomenis.</w:t>
      </w:r>
    </w:p>
    <w:p w14:paraId="25FF08C1" w14:textId="48BB9E1A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037535">
        <w:rPr>
          <w:rFonts w:asciiTheme="minorHAnsi" w:hAnsiTheme="minorHAnsi" w:cstheme="minorHAnsi"/>
          <w:color w:val="ED7D31" w:themeColor="accent2"/>
          <w:lang w:val="lt-LT"/>
        </w:rPr>
        <w:t>ISTORIJA</w:t>
      </w:r>
      <w:r>
        <w:rPr>
          <w:rFonts w:asciiTheme="minorHAnsi" w:hAnsiTheme="minorHAnsi" w:cstheme="minorHAnsi"/>
          <w:lang w:val="lt-LT"/>
        </w:rPr>
        <w:t>.</w:t>
      </w:r>
      <w:r w:rsidRPr="00037535">
        <w:rPr>
          <w:rFonts w:asciiTheme="minorHAnsi" w:hAnsiTheme="minorHAnsi" w:cstheme="minorHAnsi"/>
          <w:lang w:val="lt-LT"/>
        </w:rPr>
        <w:t xml:space="preserve"> Mokiniai įgyja žinių apie Lietuvos istoriją, kultūrą, mokosi analizuoti istorinius šaltinius, kurti istorinius pasakojimus.</w:t>
      </w:r>
    </w:p>
    <w:p w14:paraId="504929F2" w14:textId="0BC79DCC" w:rsidR="00037535" w:rsidRPr="00037535" w:rsidRDefault="0071769F" w:rsidP="00037535">
      <w:pPr>
        <w:pStyle w:val="NormalWeb"/>
        <w:rPr>
          <w:rFonts w:asciiTheme="minorHAnsi" w:hAnsiTheme="minorHAnsi" w:cstheme="minorHAnsi"/>
          <w:lang w:val="lt-LT"/>
        </w:rPr>
      </w:pPr>
      <w:r w:rsidRPr="0071769F">
        <w:rPr>
          <w:rFonts w:asciiTheme="minorHAnsi" w:hAnsiTheme="minorHAnsi" w:cstheme="minorHAnsi"/>
          <w:color w:val="ED7D31" w:themeColor="accent2"/>
          <w:lang w:val="lt-LT"/>
        </w:rPr>
        <w:t>DAILĖ</w:t>
      </w:r>
      <w:r w:rsidR="00037535">
        <w:rPr>
          <w:rFonts w:asciiTheme="minorHAnsi" w:hAnsiTheme="minorHAnsi" w:cstheme="minorHAnsi"/>
          <w:lang w:val="lt-LT"/>
        </w:rPr>
        <w:t>.</w:t>
      </w:r>
      <w:r w:rsidR="00037535" w:rsidRPr="00037535">
        <w:rPr>
          <w:rFonts w:asciiTheme="minorHAnsi" w:hAnsiTheme="minorHAnsi" w:cstheme="minorHAnsi"/>
          <w:lang w:val="lt-LT"/>
        </w:rPr>
        <w:t xml:space="preserve"> Mokiniai lavina savo meninę išraišką, mokosi analizuoti meno kūrinius, kurti originalius darbus.</w:t>
      </w:r>
    </w:p>
    <w:p w14:paraId="21DB0288" w14:textId="0EA80F28" w:rsidR="00037535" w:rsidRPr="00037535" w:rsidRDefault="0071769F" w:rsidP="00037535">
      <w:pPr>
        <w:pStyle w:val="NormalWeb"/>
        <w:rPr>
          <w:rFonts w:asciiTheme="minorHAnsi" w:hAnsiTheme="minorHAnsi" w:cstheme="minorHAnsi"/>
          <w:lang w:val="lt-LT"/>
        </w:rPr>
      </w:pPr>
      <w:r w:rsidRPr="0071769F">
        <w:rPr>
          <w:rFonts w:asciiTheme="minorHAnsi" w:hAnsiTheme="minorHAnsi" w:cstheme="minorHAnsi"/>
          <w:color w:val="ED7D31" w:themeColor="accent2"/>
          <w:lang w:val="lt-LT"/>
        </w:rPr>
        <w:lastRenderedPageBreak/>
        <w:t>GEOGRAFIJA</w:t>
      </w:r>
      <w:r>
        <w:rPr>
          <w:rFonts w:asciiTheme="minorHAnsi" w:hAnsiTheme="minorHAnsi" w:cstheme="minorHAnsi"/>
          <w:lang w:val="lt-LT"/>
        </w:rPr>
        <w:t>.</w:t>
      </w:r>
      <w:r w:rsidR="00037535" w:rsidRPr="00037535">
        <w:rPr>
          <w:rFonts w:asciiTheme="minorHAnsi" w:hAnsiTheme="minorHAnsi" w:cstheme="minorHAnsi"/>
          <w:lang w:val="lt-LT"/>
        </w:rPr>
        <w:t xml:space="preserve"> Mokiniai įgyja žinių apie savo miestą, mokosi orientuotis erdvėje, analizuoti geografinius duomenis.</w:t>
      </w:r>
    </w:p>
    <w:p w14:paraId="69FCD82C" w14:textId="36BC1B90" w:rsidR="00037535" w:rsidRPr="00037535" w:rsidRDefault="0071769F" w:rsidP="00037535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>
        <w:rPr>
          <w:rFonts w:cstheme="minorHAnsi"/>
          <w:b/>
          <w:bCs/>
          <w:color w:val="ED7D31" w:themeColor="accent2"/>
          <w:lang w:val="lt-LT"/>
        </w:rPr>
        <w:t>Papildomos</w:t>
      </w:r>
      <w:r w:rsidR="00037535" w:rsidRPr="00037535">
        <w:rPr>
          <w:rFonts w:cstheme="minorHAnsi"/>
          <w:b/>
          <w:bCs/>
          <w:color w:val="ED7D31" w:themeColor="accent2"/>
          <w:lang w:val="lt-LT"/>
        </w:rPr>
        <w:t xml:space="preserve"> kompetencijos, susijusios su šia tema:</w:t>
      </w:r>
    </w:p>
    <w:p w14:paraId="23FDF5BD" w14:textId="77777777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71769F">
        <w:rPr>
          <w:rFonts w:asciiTheme="minorHAnsi" w:hAnsiTheme="minorHAnsi" w:cstheme="minorHAnsi"/>
          <w:b/>
          <w:bCs/>
          <w:lang w:val="lt-LT"/>
        </w:rPr>
        <w:t>Tyrinėjimo kompetencija</w:t>
      </w:r>
      <w:r w:rsidRPr="00037535">
        <w:rPr>
          <w:rFonts w:asciiTheme="minorHAnsi" w:hAnsiTheme="minorHAnsi" w:cstheme="minorHAnsi"/>
          <w:lang w:val="lt-LT"/>
        </w:rPr>
        <w:t>: Mokiniai mokosi savarankiškai tyrinėti temą, rinkti ir analizuoti informaciją iš įvairių šaltinių.</w:t>
      </w:r>
    </w:p>
    <w:p w14:paraId="60C920C2" w14:textId="77777777" w:rsidR="00037535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71769F">
        <w:rPr>
          <w:rFonts w:asciiTheme="minorHAnsi" w:hAnsiTheme="minorHAnsi" w:cstheme="minorHAnsi"/>
          <w:b/>
          <w:bCs/>
          <w:lang w:val="lt-LT"/>
        </w:rPr>
        <w:t>Vizualinio mąstymo kompetencija</w:t>
      </w:r>
      <w:r w:rsidRPr="00037535">
        <w:rPr>
          <w:rFonts w:asciiTheme="minorHAnsi" w:hAnsiTheme="minorHAnsi" w:cstheme="minorHAnsi"/>
          <w:lang w:val="lt-LT"/>
        </w:rPr>
        <w:t>: Mokiniai mokosi interpretuoti vizualinę informaciją (pvz., senus žemėlapius, paveikslus), analizuoti formą, spalvą ir simboliką.</w:t>
      </w:r>
    </w:p>
    <w:p w14:paraId="4130E20A" w14:textId="1EFAAF29" w:rsidR="00386B3D" w:rsidRPr="00037535" w:rsidRDefault="00037535" w:rsidP="00037535">
      <w:pPr>
        <w:pStyle w:val="NormalWeb"/>
        <w:rPr>
          <w:rFonts w:asciiTheme="minorHAnsi" w:hAnsiTheme="minorHAnsi" w:cstheme="minorHAnsi"/>
          <w:lang w:val="lt-LT"/>
        </w:rPr>
      </w:pPr>
      <w:r w:rsidRPr="0071769F">
        <w:rPr>
          <w:rFonts w:asciiTheme="minorHAnsi" w:hAnsiTheme="minorHAnsi" w:cstheme="minorHAnsi"/>
          <w:b/>
          <w:bCs/>
          <w:lang w:val="lt-LT"/>
        </w:rPr>
        <w:t>Kultūrinio supratimo kompetencija</w:t>
      </w:r>
      <w:r w:rsidRPr="00037535">
        <w:rPr>
          <w:rFonts w:asciiTheme="minorHAnsi" w:hAnsiTheme="minorHAnsi" w:cstheme="minorHAnsi"/>
          <w:lang w:val="lt-LT"/>
        </w:rPr>
        <w:t>: Mokiniai mokosi suprasti kultūros paveldo reikšmę, analizuoti kultūrinius simbolius ir jų raidą.</w:t>
      </w:r>
    </w:p>
    <w:p w14:paraId="0CCF334C" w14:textId="0D897226" w:rsidR="00651040" w:rsidRPr="004A131B" w:rsidRDefault="00824493" w:rsidP="0071769F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4A131B">
        <w:rPr>
          <w:rFonts w:asciiTheme="minorHAnsi" w:hAnsiTheme="minorHAnsi" w:cstheme="minorHAnsi"/>
          <w:b/>
          <w:bCs/>
          <w:color w:val="FFFFFF" w:themeColor="background1"/>
          <w:lang w:val="lt-LT"/>
        </w:rPr>
        <w:t>VERTINIMO BŪDAI</w:t>
      </w:r>
    </w:p>
    <w:p w14:paraId="03230D16" w14:textId="77777777" w:rsidR="0071769F" w:rsidRPr="0071769F" w:rsidRDefault="0071769F" w:rsidP="0071769F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71769F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Vertinimo tikslas</w:t>
      </w:r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 xml:space="preserve">: Įvertinti, kiek mokiniai pasiekė pamokos tikslus, t. y. ar jie suprato </w:t>
      </w:r>
      <w:proofErr w:type="spellStart"/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>pentagramos</w:t>
      </w:r>
      <w:proofErr w:type="spellEnd"/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 xml:space="preserve"> reikšmę Vilniaus istorijoje ir architektūroje, ar įgijo gebėjimų analizuoti istorinius šaltinius, taikyti matematinius principus ir kūrybiškai interpretuoti informaciją.</w:t>
      </w:r>
    </w:p>
    <w:p w14:paraId="59DB25C9" w14:textId="4AAC9A15" w:rsidR="0071769F" w:rsidRPr="0071769F" w:rsidRDefault="0071769F" w:rsidP="0071769F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71769F">
        <w:rPr>
          <w:rFonts w:cstheme="minorHAnsi"/>
          <w:b/>
          <w:bCs/>
          <w:color w:val="ED7D31" w:themeColor="accent2"/>
          <w:lang w:val="lt-LT"/>
        </w:rPr>
        <w:t>Vertinimo būdai</w:t>
      </w:r>
    </w:p>
    <w:p w14:paraId="75E322BD" w14:textId="535FF567" w:rsidR="0071769F" w:rsidRPr="0071769F" w:rsidRDefault="0071769F" w:rsidP="0071769F">
      <w:pPr>
        <w:pStyle w:val="NormalWeb"/>
        <w:rPr>
          <w:rFonts w:asciiTheme="minorHAnsi" w:hAnsiTheme="minorHAnsi" w:cstheme="minorHAnsi"/>
          <w:color w:val="ED7D31" w:themeColor="accent2"/>
          <w:lang w:val="lt-LT"/>
        </w:rPr>
      </w:pPr>
      <w:r w:rsidRPr="0071769F">
        <w:rPr>
          <w:rFonts w:asciiTheme="minorHAnsi" w:hAnsiTheme="minorHAnsi" w:cstheme="minorHAnsi"/>
          <w:color w:val="ED7D31" w:themeColor="accent2"/>
          <w:lang w:val="lt-LT"/>
        </w:rPr>
        <w:t>GRUPĖS PROJEKTAI</w:t>
      </w:r>
    </w:p>
    <w:p w14:paraId="25B8A047" w14:textId="32B52E23" w:rsidR="0071769F" w:rsidRPr="0071769F" w:rsidRDefault="0071769F" w:rsidP="0071769F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 xml:space="preserve">Grupė parengia pristatymą, kuriame pristato savo tyrimo rezultatus, naudojant įvairias priemones (pvz., skaidres, maketus, </w:t>
      </w:r>
      <w:proofErr w:type="spellStart"/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>video</w:t>
      </w:r>
      <w:proofErr w:type="spellEnd"/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>).</w:t>
      </w:r>
    </w:p>
    <w:p w14:paraId="36E981C2" w14:textId="5F0E2A82" w:rsidR="0071769F" w:rsidRPr="0071769F" w:rsidRDefault="0071769F" w:rsidP="0071769F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 xml:space="preserve">Grupė kuria interaktyvų žemėlapį, kuriame pažymi svarbiausius su 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 xml:space="preserve">sukurtos </w:t>
      </w:r>
      <w:proofErr w:type="spellStart"/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>pentagram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os</w:t>
      </w:r>
      <w:proofErr w:type="spellEnd"/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 xml:space="preserve"> susijusius objektus Vilniuje ir pateikia apie juos išsamią informaciją.</w:t>
      </w:r>
    </w:p>
    <w:p w14:paraId="54E8A2C9" w14:textId="06B16F8E" w:rsidR="0071769F" w:rsidRPr="0071769F" w:rsidRDefault="0071769F" w:rsidP="0071769F">
      <w:pPr>
        <w:pStyle w:val="NormalWeb"/>
        <w:rPr>
          <w:rFonts w:asciiTheme="minorHAnsi" w:hAnsiTheme="minorHAnsi" w:cstheme="minorHAnsi"/>
          <w:color w:val="ED7D31" w:themeColor="accent2"/>
          <w:lang w:val="lt-LT"/>
        </w:rPr>
      </w:pPr>
      <w:r w:rsidRPr="0071769F">
        <w:rPr>
          <w:rFonts w:asciiTheme="minorHAnsi" w:hAnsiTheme="minorHAnsi" w:cstheme="minorHAnsi"/>
          <w:color w:val="ED7D31" w:themeColor="accent2"/>
          <w:lang w:val="lt-LT"/>
        </w:rPr>
        <w:t>DALYVAVIMAS DISKUSIJOSE</w:t>
      </w:r>
    </w:p>
    <w:p w14:paraId="7BB9D39B" w14:textId="11B89315" w:rsidR="0071769F" w:rsidRPr="0071769F" w:rsidRDefault="0071769F" w:rsidP="0071769F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>Mokiniai aktyviai dalyvauja klasės diskusijose, dalijasi savo mintimis ir idėjomis.</w:t>
      </w:r>
    </w:p>
    <w:p w14:paraId="184BAA85" w14:textId="406CD0B5" w:rsidR="0071769F" w:rsidRPr="0071769F" w:rsidRDefault="0071769F" w:rsidP="0071769F">
      <w:pPr>
        <w:pStyle w:val="NormalWeb"/>
        <w:rPr>
          <w:rFonts w:asciiTheme="minorHAnsi" w:hAnsiTheme="minorHAnsi" w:cstheme="minorHAnsi"/>
          <w:color w:val="ED7D31" w:themeColor="accent2"/>
          <w:lang w:val="lt-LT"/>
        </w:rPr>
      </w:pPr>
      <w:r w:rsidRPr="0071769F">
        <w:rPr>
          <w:rFonts w:asciiTheme="minorHAnsi" w:hAnsiTheme="minorHAnsi" w:cstheme="minorHAnsi"/>
          <w:color w:val="ED7D31" w:themeColor="accent2"/>
          <w:lang w:val="lt-LT"/>
        </w:rPr>
        <w:t>ĮSIVERTINIMAS</w:t>
      </w:r>
    </w:p>
    <w:p w14:paraId="12A86200" w14:textId="342B1C54" w:rsidR="0071769F" w:rsidRPr="0071769F" w:rsidRDefault="0071769F" w:rsidP="0071769F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71769F">
        <w:rPr>
          <w:rFonts w:asciiTheme="minorHAnsi" w:hAnsiTheme="minorHAnsi" w:cstheme="minorHAnsi"/>
          <w:color w:val="323E4F" w:themeColor="text2" w:themeShade="BF"/>
          <w:lang w:val="lt-LT"/>
        </w:rPr>
        <w:t>Mokiniai naudoja vertinimo lentelę, kad įvertintų savo darbą pagal nustatytus kriterijus.</w:t>
      </w:r>
    </w:p>
    <w:p w14:paraId="60C457BD" w14:textId="4D35742E" w:rsidR="0071769F" w:rsidRPr="0071769F" w:rsidRDefault="0071769F" w:rsidP="0071769F">
      <w:pPr>
        <w:spacing w:before="120" w:after="120"/>
        <w:rPr>
          <w:rFonts w:cstheme="minorHAnsi"/>
          <w:b/>
          <w:bCs/>
          <w:color w:val="ED7D31" w:themeColor="accent2"/>
          <w:lang w:val="lt-LT"/>
        </w:rPr>
      </w:pPr>
      <w:r w:rsidRPr="0071769F">
        <w:rPr>
          <w:rFonts w:cstheme="minorHAnsi"/>
          <w:b/>
          <w:bCs/>
          <w:color w:val="ED7D31" w:themeColor="accent2"/>
          <w:lang w:val="lt-LT"/>
        </w:rPr>
        <w:t>Vertinimo kriterijai</w:t>
      </w:r>
    </w:p>
    <w:p w14:paraId="26848786" w14:textId="6F7250EB" w:rsidR="0071769F" w:rsidRDefault="0071769F" w:rsidP="0071769F">
      <w:pPr>
        <w:pStyle w:val="Caption"/>
        <w:keepNext/>
      </w:pPr>
      <w:proofErr w:type="spellStart"/>
      <w:r>
        <w:t>lentelė</w:t>
      </w:r>
      <w:proofErr w:type="spellEnd"/>
      <w:r>
        <w:t xml:space="preserve"> </w:t>
      </w:r>
      <w:fldSimple w:instr=" SEQ lentelė \* ARABIC ">
        <w:r>
          <w:rPr>
            <w:noProof/>
          </w:rPr>
          <w:t>1</w:t>
        </w:r>
      </w:fldSimple>
      <w:r>
        <w:t xml:space="preserve">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kriterijai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6862"/>
      </w:tblGrid>
      <w:tr w:rsidR="0071769F" w:rsidRPr="0071769F" w14:paraId="588C25DE" w14:textId="77777777" w:rsidTr="0071769F">
        <w:tc>
          <w:tcPr>
            <w:tcW w:w="2154" w:type="dxa"/>
            <w:shd w:val="clear" w:color="auto" w:fill="C45911" w:themeFill="accent2" w:themeFillShade="BF"/>
          </w:tcPr>
          <w:p w14:paraId="16384250" w14:textId="77777777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71769F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Žinios</w:t>
            </w:r>
          </w:p>
        </w:tc>
        <w:tc>
          <w:tcPr>
            <w:tcW w:w="6862" w:type="dxa"/>
          </w:tcPr>
          <w:p w14:paraId="0754BABA" w14:textId="1AF3A6E9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</w:pPr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 xml:space="preserve">Ar mokinys supranta </w:t>
            </w:r>
            <w:proofErr w:type="spellStart"/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>pentagramos</w:t>
            </w:r>
            <w:proofErr w:type="spellEnd"/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 xml:space="preserve"> reikšmę, istoriją ir simboliką?</w:t>
            </w:r>
          </w:p>
        </w:tc>
      </w:tr>
      <w:tr w:rsidR="0071769F" w:rsidRPr="0071769F" w14:paraId="4B06C711" w14:textId="77777777" w:rsidTr="0071769F">
        <w:tc>
          <w:tcPr>
            <w:tcW w:w="2154" w:type="dxa"/>
            <w:shd w:val="clear" w:color="auto" w:fill="C45911" w:themeFill="accent2" w:themeFillShade="BF"/>
          </w:tcPr>
          <w:p w14:paraId="1395AD9D" w14:textId="77777777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71769F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Supratimas</w:t>
            </w:r>
          </w:p>
        </w:tc>
        <w:tc>
          <w:tcPr>
            <w:tcW w:w="6862" w:type="dxa"/>
          </w:tcPr>
          <w:p w14:paraId="70320C17" w14:textId="1057073F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</w:pPr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 xml:space="preserve">Ar mokinys gali paaiškinti ryšį tarp </w:t>
            </w:r>
            <w:proofErr w:type="spellStart"/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>pentagramos</w:t>
            </w:r>
            <w:proofErr w:type="spellEnd"/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 xml:space="preserve"> ir Vilniaus architektūros bei istorijos?</w:t>
            </w:r>
          </w:p>
        </w:tc>
      </w:tr>
      <w:tr w:rsidR="0071769F" w:rsidRPr="0071769F" w14:paraId="37031202" w14:textId="77777777" w:rsidTr="0071769F">
        <w:tc>
          <w:tcPr>
            <w:tcW w:w="2154" w:type="dxa"/>
            <w:shd w:val="clear" w:color="auto" w:fill="C45911" w:themeFill="accent2" w:themeFillShade="BF"/>
          </w:tcPr>
          <w:p w14:paraId="5E0FA2A1" w14:textId="77777777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71769F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Taikymas</w:t>
            </w:r>
          </w:p>
        </w:tc>
        <w:tc>
          <w:tcPr>
            <w:tcW w:w="6862" w:type="dxa"/>
          </w:tcPr>
          <w:p w14:paraId="18DED0F5" w14:textId="75BDC41D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</w:pPr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>Ar mokinys gali taikyti įgytas žinias praktikoje (pvz., analizuojant istorinius šaltinius, kuriant savo projektus)?</w:t>
            </w:r>
          </w:p>
        </w:tc>
      </w:tr>
      <w:tr w:rsidR="0071769F" w:rsidRPr="0071769F" w14:paraId="7FE797AB" w14:textId="77777777" w:rsidTr="0071769F">
        <w:tc>
          <w:tcPr>
            <w:tcW w:w="2154" w:type="dxa"/>
            <w:shd w:val="clear" w:color="auto" w:fill="C45911" w:themeFill="accent2" w:themeFillShade="BF"/>
          </w:tcPr>
          <w:p w14:paraId="0BD6A9C0" w14:textId="77777777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71769F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Kūrybiškumas</w:t>
            </w:r>
          </w:p>
        </w:tc>
        <w:tc>
          <w:tcPr>
            <w:tcW w:w="6862" w:type="dxa"/>
          </w:tcPr>
          <w:p w14:paraId="453AE81E" w14:textId="0C1990A3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</w:pPr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>Ar mokinys demonstruoja originalumą ir kūrybiškumą savo darbuose?</w:t>
            </w:r>
          </w:p>
        </w:tc>
      </w:tr>
      <w:tr w:rsidR="0071769F" w:rsidRPr="0071769F" w14:paraId="13FEFEB5" w14:textId="77777777" w:rsidTr="0071769F">
        <w:tc>
          <w:tcPr>
            <w:tcW w:w="2154" w:type="dxa"/>
            <w:shd w:val="clear" w:color="auto" w:fill="C45911" w:themeFill="accent2" w:themeFillShade="BF"/>
          </w:tcPr>
          <w:p w14:paraId="72B273FA" w14:textId="77777777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71769F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Bendravimo įgūdžiai</w:t>
            </w:r>
          </w:p>
        </w:tc>
        <w:tc>
          <w:tcPr>
            <w:tcW w:w="6862" w:type="dxa"/>
          </w:tcPr>
          <w:p w14:paraId="43183D93" w14:textId="4BCE79AE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</w:pPr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>Ar mokinys gali aiškiai ir tiksliai pateikti savo mintis tiek raštu, tiek žodžiu?</w:t>
            </w:r>
          </w:p>
        </w:tc>
      </w:tr>
      <w:tr w:rsidR="0071769F" w:rsidRPr="0071769F" w14:paraId="575A9F95" w14:textId="77777777" w:rsidTr="0071769F">
        <w:tc>
          <w:tcPr>
            <w:tcW w:w="2154" w:type="dxa"/>
            <w:shd w:val="clear" w:color="auto" w:fill="C45911" w:themeFill="accent2" w:themeFillShade="BF"/>
          </w:tcPr>
          <w:p w14:paraId="387E121D" w14:textId="77777777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71769F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Bendradarbiavimas</w:t>
            </w:r>
          </w:p>
        </w:tc>
        <w:tc>
          <w:tcPr>
            <w:tcW w:w="6862" w:type="dxa"/>
          </w:tcPr>
          <w:p w14:paraId="5789AA64" w14:textId="4B1EF874" w:rsidR="0071769F" w:rsidRPr="0071769F" w:rsidRDefault="0071769F" w:rsidP="00C6247C">
            <w:pPr>
              <w:pStyle w:val="NormalWeb"/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</w:pPr>
            <w:r w:rsidRPr="0071769F">
              <w:rPr>
                <w:rFonts w:asciiTheme="minorHAnsi" w:hAnsiTheme="minorHAnsi" w:cstheme="minorHAnsi"/>
                <w:color w:val="323E4F" w:themeColor="text2" w:themeShade="BF"/>
                <w:lang w:val="lt-LT"/>
              </w:rPr>
              <w:t>Ar mokinys gali efektyviai dirbti grupėje?</w:t>
            </w:r>
          </w:p>
        </w:tc>
      </w:tr>
    </w:tbl>
    <w:p w14:paraId="7CF1C069" w14:textId="2DCE1BC6" w:rsidR="00B21B43" w:rsidRPr="001855D6" w:rsidRDefault="00824493" w:rsidP="0071769F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1855D6">
        <w:rPr>
          <w:rFonts w:asciiTheme="minorHAnsi" w:hAnsiTheme="minorHAnsi" w:cstheme="minorHAnsi"/>
          <w:b/>
          <w:bCs/>
          <w:color w:val="FFFFFF" w:themeColor="background1"/>
          <w:lang w:val="lt-LT"/>
        </w:rPr>
        <w:t>METODAI</w:t>
      </w:r>
    </w:p>
    <w:p w14:paraId="57841C86" w14:textId="5BD30FEA" w:rsidR="00BD11FD" w:rsidRPr="00BD11FD" w:rsidRDefault="00BD11FD" w:rsidP="00BD11FD">
      <w:pPr>
        <w:spacing w:before="120" w:after="120"/>
        <w:rPr>
          <w:rFonts w:cstheme="minorHAnsi"/>
          <w:color w:val="C45911" w:themeColor="accent2" w:themeShade="BF"/>
          <w:lang w:val="lt-LT"/>
        </w:rPr>
      </w:pPr>
      <w:r w:rsidRPr="00BD11FD">
        <w:rPr>
          <w:rFonts w:cstheme="minorHAnsi"/>
          <w:color w:val="C45911" w:themeColor="accent2" w:themeShade="BF"/>
          <w:lang w:val="lt-LT"/>
        </w:rPr>
        <w:t>PROBLEMŲ SPRENDIMAS</w:t>
      </w:r>
    </w:p>
    <w:p w14:paraId="0082E772" w14:textId="221EEC7A" w:rsidR="00BD11FD" w:rsidRPr="00BD11FD" w:rsidRDefault="00BD11FD" w:rsidP="00BD11FD">
      <w:pPr>
        <w:pStyle w:val="ListParagraph"/>
        <w:numPr>
          <w:ilvl w:val="0"/>
          <w:numId w:val="21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 xml:space="preserve">Mokytojas pateikia intriguojantį klausimą apie </w:t>
      </w:r>
      <w:proofErr w:type="spellStart"/>
      <w:r w:rsidRPr="00BD11FD">
        <w:rPr>
          <w:rFonts w:cstheme="minorHAnsi"/>
          <w:lang w:val="lt-LT"/>
        </w:rPr>
        <w:t>pentagramą</w:t>
      </w:r>
      <w:proofErr w:type="spellEnd"/>
      <w:r w:rsidRPr="00BD11FD">
        <w:rPr>
          <w:rFonts w:cstheme="minorHAnsi"/>
          <w:lang w:val="lt-LT"/>
        </w:rPr>
        <w:t>, kuris paskatina mokinius ieškoti atsakymų;</w:t>
      </w:r>
    </w:p>
    <w:p w14:paraId="38F5A655" w14:textId="5118EF97" w:rsidR="00BD11FD" w:rsidRPr="00BD11FD" w:rsidRDefault="00BD11FD" w:rsidP="00BD11FD">
      <w:pPr>
        <w:pStyle w:val="ListParagraph"/>
        <w:numPr>
          <w:ilvl w:val="0"/>
          <w:numId w:val="21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>Mokiniai, atlikdami užduotis, susiduria su įvairiomis problemomis, kurias turi išspręsti, naudodami įgytas žinias ir įgūdžius.</w:t>
      </w:r>
    </w:p>
    <w:p w14:paraId="42FAD1E8" w14:textId="4526DA7C" w:rsidR="00BD11FD" w:rsidRPr="00BD11FD" w:rsidRDefault="00BD11FD" w:rsidP="00BD11FD">
      <w:pPr>
        <w:spacing w:before="120" w:after="120"/>
        <w:rPr>
          <w:rFonts w:cstheme="minorHAnsi"/>
          <w:color w:val="C45911" w:themeColor="accent2" w:themeShade="BF"/>
          <w:lang w:val="lt-LT"/>
        </w:rPr>
      </w:pPr>
      <w:r w:rsidRPr="00BD11FD">
        <w:rPr>
          <w:rFonts w:cstheme="minorHAnsi"/>
          <w:color w:val="C45911" w:themeColor="accent2" w:themeShade="BF"/>
          <w:lang w:val="lt-LT"/>
        </w:rPr>
        <w:t>TYRINĖJIMAS</w:t>
      </w:r>
    </w:p>
    <w:p w14:paraId="3D4F69FB" w14:textId="0B71EFD3" w:rsidR="00BD11FD" w:rsidRPr="00BD11FD" w:rsidRDefault="00BD11FD" w:rsidP="00BD11FD">
      <w:pPr>
        <w:pStyle w:val="ListParagraph"/>
        <w:numPr>
          <w:ilvl w:val="0"/>
          <w:numId w:val="22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 xml:space="preserve">Mokiniai tiria įvairius šaltinius (knygas, straipsnius, internetines svetaines) ir ieško informacijos apie </w:t>
      </w:r>
      <w:proofErr w:type="spellStart"/>
      <w:r w:rsidRPr="00BD11FD">
        <w:rPr>
          <w:rFonts w:cstheme="minorHAnsi"/>
          <w:lang w:val="lt-LT"/>
        </w:rPr>
        <w:t>pentagramą</w:t>
      </w:r>
      <w:proofErr w:type="spellEnd"/>
      <w:r w:rsidRPr="00BD11FD">
        <w:rPr>
          <w:rFonts w:cstheme="minorHAnsi"/>
          <w:lang w:val="lt-LT"/>
        </w:rPr>
        <w:t>;</w:t>
      </w:r>
    </w:p>
    <w:p w14:paraId="2AA18E2A" w14:textId="2D0A2D5F" w:rsidR="00BD11FD" w:rsidRPr="00BD11FD" w:rsidRDefault="00BD11FD" w:rsidP="00BD11FD">
      <w:pPr>
        <w:pStyle w:val="ListParagraph"/>
        <w:numPr>
          <w:ilvl w:val="0"/>
          <w:numId w:val="22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>Mokiniai dirba grupėmis, dalijasi surinkta informacija ir kartu analizuoja ją.</w:t>
      </w:r>
    </w:p>
    <w:p w14:paraId="64969737" w14:textId="2A02A99D" w:rsidR="00BD11FD" w:rsidRPr="00BD11FD" w:rsidRDefault="00BD11FD" w:rsidP="00BD11FD">
      <w:pPr>
        <w:spacing w:before="120" w:after="120"/>
        <w:rPr>
          <w:rFonts w:cstheme="minorHAnsi"/>
          <w:color w:val="C45911" w:themeColor="accent2" w:themeShade="BF"/>
          <w:lang w:val="lt-LT"/>
        </w:rPr>
      </w:pPr>
      <w:r w:rsidRPr="00BD11FD">
        <w:rPr>
          <w:rFonts w:cstheme="minorHAnsi"/>
          <w:color w:val="C45911" w:themeColor="accent2" w:themeShade="BF"/>
          <w:lang w:val="lt-LT"/>
        </w:rPr>
        <w:t>DISKUSIJOS</w:t>
      </w:r>
    </w:p>
    <w:p w14:paraId="67A049CC" w14:textId="26796D6F" w:rsidR="00BD11FD" w:rsidRPr="00BD11FD" w:rsidRDefault="00BD11FD" w:rsidP="00BD11FD">
      <w:pPr>
        <w:pStyle w:val="ListParagraph"/>
        <w:numPr>
          <w:ilvl w:val="0"/>
          <w:numId w:val="23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 xml:space="preserve">Mokytojas organizuoja diskusijas, kurių metu mokiniai dalijasi savo mintimis ir idėjomis apie </w:t>
      </w:r>
      <w:proofErr w:type="spellStart"/>
      <w:r w:rsidRPr="00BD11FD">
        <w:rPr>
          <w:rFonts w:cstheme="minorHAnsi"/>
          <w:lang w:val="lt-LT"/>
        </w:rPr>
        <w:t>pentagramą</w:t>
      </w:r>
      <w:proofErr w:type="spellEnd"/>
      <w:r w:rsidRPr="00BD11FD">
        <w:rPr>
          <w:rFonts w:cstheme="minorHAnsi"/>
          <w:lang w:val="lt-LT"/>
        </w:rPr>
        <w:t>;</w:t>
      </w:r>
    </w:p>
    <w:p w14:paraId="0B3C161E" w14:textId="3E62C3C6" w:rsidR="00BD11FD" w:rsidRPr="00BD11FD" w:rsidRDefault="00BD11FD" w:rsidP="00BD11FD">
      <w:pPr>
        <w:pStyle w:val="ListParagraph"/>
        <w:numPr>
          <w:ilvl w:val="0"/>
          <w:numId w:val="23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 xml:space="preserve">Mokiniai diskutuoja apie skirtingas </w:t>
      </w:r>
      <w:proofErr w:type="spellStart"/>
      <w:r w:rsidRPr="00BD11FD">
        <w:rPr>
          <w:rFonts w:cstheme="minorHAnsi"/>
          <w:lang w:val="lt-LT"/>
        </w:rPr>
        <w:t>pentagramos</w:t>
      </w:r>
      <w:proofErr w:type="spellEnd"/>
      <w:r w:rsidRPr="00BD11FD">
        <w:rPr>
          <w:rFonts w:cstheme="minorHAnsi"/>
          <w:lang w:val="lt-LT"/>
        </w:rPr>
        <w:t xml:space="preserve"> interpretacijas ir jų reikšmę.</w:t>
      </w:r>
    </w:p>
    <w:p w14:paraId="1B293A31" w14:textId="4A04BFA2" w:rsidR="00BD11FD" w:rsidRPr="00BD11FD" w:rsidRDefault="00BD11FD" w:rsidP="00BD11FD">
      <w:pPr>
        <w:spacing w:before="120" w:after="120"/>
        <w:rPr>
          <w:rFonts w:cstheme="minorHAnsi"/>
          <w:color w:val="C45911" w:themeColor="accent2" w:themeShade="BF"/>
          <w:lang w:val="lt-LT"/>
        </w:rPr>
      </w:pPr>
      <w:r w:rsidRPr="00BD11FD">
        <w:rPr>
          <w:rFonts w:cstheme="minorHAnsi"/>
          <w:color w:val="C45911" w:themeColor="accent2" w:themeShade="BF"/>
          <w:lang w:val="lt-LT"/>
        </w:rPr>
        <w:t>PRISTATYMAI</w:t>
      </w:r>
    </w:p>
    <w:p w14:paraId="1AF3380A" w14:textId="4E6AAEEC" w:rsidR="00BD11FD" w:rsidRPr="00BD11FD" w:rsidRDefault="00BD11FD" w:rsidP="00BD11FD">
      <w:pPr>
        <w:pStyle w:val="ListParagraph"/>
        <w:numPr>
          <w:ilvl w:val="0"/>
          <w:numId w:val="24"/>
        </w:num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lang w:val="lt-LT"/>
        </w:rPr>
        <w:t>Grupės parengia bendrą pristatymą, kuriame apibendrina savo tyrimo rezultatus.</w:t>
      </w:r>
    </w:p>
    <w:p w14:paraId="0FDA7378" w14:textId="0CA5CB23" w:rsidR="00BD11FD" w:rsidRPr="00BD11FD" w:rsidRDefault="00BD11FD" w:rsidP="00BD11FD">
      <w:pPr>
        <w:spacing w:before="120" w:after="120"/>
        <w:rPr>
          <w:rFonts w:cstheme="minorHAnsi"/>
          <w:b/>
          <w:bCs/>
          <w:color w:val="C45911" w:themeColor="accent2" w:themeShade="BF"/>
          <w:lang w:val="lt-LT"/>
        </w:rPr>
      </w:pPr>
      <w:r w:rsidRPr="00BD11FD">
        <w:rPr>
          <w:rFonts w:cstheme="minorHAnsi"/>
          <w:b/>
          <w:bCs/>
          <w:color w:val="C45911" w:themeColor="accent2" w:themeShade="BF"/>
          <w:lang w:val="lt-LT"/>
        </w:rPr>
        <w:t>Metodai, atsižvelgiant į dalykus</w:t>
      </w:r>
    </w:p>
    <w:p w14:paraId="0A103CEA" w14:textId="77777777" w:rsidR="00BD11FD" w:rsidRPr="00BD11FD" w:rsidRDefault="00BD11FD" w:rsidP="00BD11FD">
      <w:p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b/>
          <w:bCs/>
          <w:lang w:val="lt-LT"/>
        </w:rPr>
        <w:t>Istorija</w:t>
      </w:r>
      <w:r w:rsidRPr="00BD11FD">
        <w:rPr>
          <w:rFonts w:cstheme="minorHAnsi"/>
          <w:lang w:val="lt-LT"/>
        </w:rPr>
        <w:t>: Istorinių šaltinių analizė, chronologijos kūrimas, istorinių pasakojimų kūrimas.</w:t>
      </w:r>
    </w:p>
    <w:p w14:paraId="2BFD8086" w14:textId="77777777" w:rsidR="00BD11FD" w:rsidRPr="00BD11FD" w:rsidRDefault="00BD11FD" w:rsidP="00BD11FD">
      <w:p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b/>
          <w:bCs/>
          <w:lang w:val="lt-LT"/>
        </w:rPr>
        <w:t>Matematika</w:t>
      </w:r>
      <w:r w:rsidRPr="00BD11FD">
        <w:rPr>
          <w:rFonts w:cstheme="minorHAnsi"/>
          <w:lang w:val="lt-LT"/>
        </w:rPr>
        <w:t>: Geometrinių skaičiavimų atlikimas, matavimai, modelių kūrimas.</w:t>
      </w:r>
    </w:p>
    <w:p w14:paraId="37387244" w14:textId="77777777" w:rsidR="00BD11FD" w:rsidRPr="00BD11FD" w:rsidRDefault="00BD11FD" w:rsidP="00BD11FD">
      <w:pPr>
        <w:spacing w:before="120" w:after="120"/>
        <w:rPr>
          <w:rFonts w:cstheme="minorHAnsi"/>
          <w:lang w:val="lt-LT"/>
        </w:rPr>
      </w:pPr>
      <w:r w:rsidRPr="00BD11FD">
        <w:rPr>
          <w:rFonts w:cstheme="minorHAnsi"/>
          <w:b/>
          <w:bCs/>
          <w:lang w:val="lt-LT"/>
        </w:rPr>
        <w:t>Dailė</w:t>
      </w:r>
      <w:r w:rsidRPr="00BD11FD">
        <w:rPr>
          <w:rFonts w:cstheme="minorHAnsi"/>
          <w:lang w:val="lt-LT"/>
        </w:rPr>
        <w:t>: Meninių kūrinių analizė, kūrybinis darbas, vizualizavimas.</w:t>
      </w:r>
    </w:p>
    <w:p w14:paraId="549602E4" w14:textId="0B846F87" w:rsidR="00421A5F" w:rsidRPr="0071769F" w:rsidRDefault="00BD11FD" w:rsidP="00BD11FD">
      <w:pPr>
        <w:spacing w:before="120" w:after="120"/>
        <w:rPr>
          <w:rFonts w:cstheme="minorHAnsi"/>
          <w:lang w:val="lt-LT"/>
        </w:rPr>
      </w:pPr>
      <w:r w:rsidRPr="00C47015">
        <w:rPr>
          <w:rFonts w:cstheme="minorHAnsi"/>
          <w:b/>
          <w:bCs/>
          <w:lang w:val="lt-LT"/>
        </w:rPr>
        <w:t>Geografija</w:t>
      </w:r>
      <w:r w:rsidRPr="00BD11FD">
        <w:rPr>
          <w:rFonts w:cstheme="minorHAnsi"/>
          <w:lang w:val="lt-LT"/>
        </w:rPr>
        <w:t>: Žemėlapių naudojimas, orientavimosi įgūdžių lavinimas, duomenų analizė.</w:t>
      </w:r>
    </w:p>
    <w:p w14:paraId="374B068D" w14:textId="39D2D708" w:rsidR="0094051A" w:rsidRPr="001855D6" w:rsidRDefault="0094051A" w:rsidP="00C47015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1855D6">
        <w:rPr>
          <w:rFonts w:asciiTheme="minorHAnsi" w:hAnsiTheme="minorHAnsi" w:cstheme="minorHAnsi"/>
          <w:b/>
          <w:bCs/>
          <w:color w:val="FFFFFF" w:themeColor="background1"/>
          <w:lang w:val="lt-LT"/>
        </w:rPr>
        <w:t>TEMOS SĄVOKOS</w:t>
      </w:r>
    </w:p>
    <w:p w14:paraId="2C6A0DDE" w14:textId="457FD6C4" w:rsidR="00AD1E67" w:rsidRPr="00A31907" w:rsidRDefault="00AD1E67" w:rsidP="00AD1E67">
      <w:pPr>
        <w:pStyle w:val="Caption"/>
        <w:keepNext/>
        <w:rPr>
          <w:rFonts w:cstheme="minorHAnsi"/>
          <w:lang w:val="lt-LT"/>
        </w:rPr>
      </w:pPr>
      <w:r w:rsidRPr="00A31907">
        <w:rPr>
          <w:rFonts w:cstheme="minorHAnsi"/>
          <w:lang w:val="lt-LT"/>
        </w:rPr>
        <w:t xml:space="preserve">lentelė </w:t>
      </w:r>
      <w:r w:rsidRPr="00A31907">
        <w:rPr>
          <w:rFonts w:cstheme="minorHAnsi"/>
          <w:lang w:val="lt-LT"/>
        </w:rPr>
        <w:fldChar w:fldCharType="begin"/>
      </w:r>
      <w:r w:rsidRPr="00A31907">
        <w:rPr>
          <w:rFonts w:cstheme="minorHAnsi"/>
          <w:lang w:val="lt-LT"/>
        </w:rPr>
        <w:instrText xml:space="preserve"> SEQ lentelė \* ARABIC </w:instrText>
      </w:r>
      <w:r w:rsidRPr="00A31907">
        <w:rPr>
          <w:rFonts w:cstheme="minorHAnsi"/>
          <w:lang w:val="lt-LT"/>
        </w:rPr>
        <w:fldChar w:fldCharType="separate"/>
      </w:r>
      <w:r w:rsidR="0071769F">
        <w:rPr>
          <w:rFonts w:cstheme="minorHAnsi"/>
          <w:noProof/>
          <w:lang w:val="lt-LT"/>
        </w:rPr>
        <w:t>2</w:t>
      </w:r>
      <w:r w:rsidRPr="00A31907">
        <w:rPr>
          <w:rFonts w:cstheme="minorHAnsi"/>
          <w:lang w:val="lt-LT"/>
        </w:rPr>
        <w:fldChar w:fldCharType="end"/>
      </w:r>
      <w:r w:rsidRPr="00A31907">
        <w:rPr>
          <w:rFonts w:cstheme="minorHAnsi"/>
          <w:lang w:val="lt-LT"/>
        </w:rPr>
        <w:t xml:space="preserve"> Temos sąvokos</w:t>
      </w:r>
    </w:p>
    <w:tbl>
      <w:tblPr>
        <w:tblStyle w:val="GridTable5Dark-Accent2"/>
        <w:tblW w:w="9956" w:type="dxa"/>
        <w:tblLook w:val="04A0" w:firstRow="1" w:lastRow="0" w:firstColumn="1" w:lastColumn="0" w:noHBand="0" w:noVBand="1"/>
      </w:tblPr>
      <w:tblGrid>
        <w:gridCol w:w="2235"/>
        <w:gridCol w:w="3806"/>
        <w:gridCol w:w="3915"/>
      </w:tblGrid>
      <w:tr w:rsidR="00974382" w:rsidRPr="00C47015" w14:paraId="5A174FC3" w14:textId="77777777" w:rsidTr="00C4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C45911" w:themeFill="accent2" w:themeFillShade="BF"/>
            <w:vAlign w:val="center"/>
            <w:hideMark/>
          </w:tcPr>
          <w:p w14:paraId="63AB336C" w14:textId="77777777" w:rsidR="00974382" w:rsidRPr="00C47015" w:rsidRDefault="00974382" w:rsidP="00C47015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C47015">
              <w:rPr>
                <w:rFonts w:cstheme="minorHAnsi"/>
                <w:lang w:val="lt-LT"/>
              </w:rPr>
              <w:t>Sąvoka</w:t>
            </w:r>
          </w:p>
        </w:tc>
        <w:tc>
          <w:tcPr>
            <w:tcW w:w="3806" w:type="dxa"/>
            <w:tcBorders>
              <w:bottom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39E0B46A" w14:textId="77777777" w:rsidR="00974382" w:rsidRPr="00C47015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C47015">
              <w:rPr>
                <w:rFonts w:cstheme="minorHAnsi"/>
                <w:lang w:val="lt-LT"/>
              </w:rPr>
              <w:t>Apibrėžimas</w:t>
            </w:r>
          </w:p>
        </w:tc>
        <w:tc>
          <w:tcPr>
            <w:tcW w:w="3915" w:type="dxa"/>
            <w:tcBorders>
              <w:bottom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7C761BD9" w14:textId="77777777" w:rsidR="00974382" w:rsidRPr="00C47015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C47015">
              <w:rPr>
                <w:rFonts w:cstheme="minorHAnsi"/>
                <w:lang w:val="lt-LT"/>
              </w:rPr>
              <w:t>Ryšys su tema</w:t>
            </w:r>
          </w:p>
        </w:tc>
      </w:tr>
      <w:tr w:rsidR="00C47015" w:rsidRPr="004B5A67" w14:paraId="505452B8" w14:textId="77777777" w:rsidTr="00C4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4A621D5A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Pentagrama</w:t>
            </w:r>
            <w:proofErr w:type="spellEnd"/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310CD87E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Penkiakampė žvaigždė, turinti įvairių simbolinių reikšmių skirtingose kultūrose.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54DA2899" w14:textId="715402D8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Pagrindinis tyrimo objektas</w:t>
            </w:r>
          </w:p>
        </w:tc>
      </w:tr>
      <w:tr w:rsidR="00C47015" w:rsidRPr="004B5A67" w14:paraId="769A3665" w14:textId="77777777" w:rsidTr="00C470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7EB84BDE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Architektūra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7F439096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Pastatų, statinių ir jų ansamblių kūrimo menas ir mokslas.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5E0EBDF5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Tyrinėjama, kaip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pentagrama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atsispindi įvairių laikotarpių architektūroje.</w:t>
            </w:r>
          </w:p>
        </w:tc>
      </w:tr>
      <w:tr w:rsidR="00C47015" w:rsidRPr="004B5A67" w14:paraId="379CBD12" w14:textId="77777777" w:rsidTr="00C4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1525AB18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Simbolis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6121687F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Ženklas, vaizdas ar gestas, turintis tam tikrą prasmę ir reikšmę.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59B2B37E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Pentagrama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yra simbolis, turintis įvairių interpretacijų.</w:t>
            </w:r>
          </w:p>
        </w:tc>
      </w:tr>
      <w:tr w:rsidR="00C47015" w:rsidRPr="004B5A67" w14:paraId="4C90341F" w14:textId="77777777" w:rsidTr="00C470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2E8E1547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Kultūra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1BD30E26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Žmonių bendruomenės gyvenimo būdas, vertybės, tradicijos, menas.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0AD29AFB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Pentagrama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yra kultūrinis simbolis, atspindintis įvairių laikotarpių vertybes ir pasaulėžiūrą.</w:t>
            </w:r>
          </w:p>
        </w:tc>
      </w:tr>
      <w:tr w:rsidR="00C47015" w:rsidRPr="004B5A67" w14:paraId="28A9843D" w14:textId="77777777" w:rsidTr="00C4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532C7828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Gotika, Renesansas, Barokas, Klasicizmas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6C0A69C6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Architektūros stiliai.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6688C990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Tyrinėjama, kaip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motyvas buvo interpretuojamas skirtingais architektūros stiliais.</w:t>
            </w:r>
          </w:p>
        </w:tc>
      </w:tr>
      <w:tr w:rsidR="00C47015" w:rsidRPr="004B5A67" w14:paraId="079FD2AC" w14:textId="77777777" w:rsidTr="00C470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0A42D35B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Simbolinė reikšmė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40B31091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Ką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pentagrama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simbolizavo skirtingais istorijos laikotarpiais ir kultūrose (pvz., sveikata, tobulumas, apsauga).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308F6198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Analizuojamos skirtingos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interpretacijos ir jų reikšmė Vilniaus kontekste.</w:t>
            </w:r>
          </w:p>
        </w:tc>
      </w:tr>
      <w:tr w:rsidR="00C47015" w:rsidRPr="004B5A67" w14:paraId="6E10C1DB" w14:textId="77777777" w:rsidTr="00C4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1961CAC8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lastRenderedPageBreak/>
              <w:t>Astronomija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57AD1A45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Mokslas apie dangaus kūnus ir jų judėjimą.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26D5AB13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Tyrinėjamas galimas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ryšys su astronomija, planetų judėjimu ir dangaus kūnais.</w:t>
            </w:r>
          </w:p>
        </w:tc>
      </w:tr>
      <w:tr w:rsidR="00C47015" w:rsidRPr="004B5A67" w14:paraId="068D7660" w14:textId="77777777" w:rsidTr="00C470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13E9D31E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Alchemija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0C54D063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Senovės mokslas, siekiantis paversti nebrangiuosius metalus auksu ir atrasti gyvybės eliksyrą.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2CCB1911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Tyrinėjamas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naudojimas alchemijoje kaip simbolis.</w:t>
            </w:r>
          </w:p>
        </w:tc>
      </w:tr>
      <w:tr w:rsidR="00C47015" w:rsidRPr="004B5A67" w14:paraId="0DE30FF6" w14:textId="77777777" w:rsidTr="00C4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7C02E224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Mistikos ir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ezoterikos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elementai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15AA71CC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Paslaptingos žinios ir praktikos.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46DC562E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Tyrinėjamas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ryšys su magija ir paslaptingomis jėgomis.</w:t>
            </w:r>
          </w:p>
        </w:tc>
      </w:tr>
      <w:tr w:rsidR="00C47015" w:rsidRPr="00FB7696" w14:paraId="0F1B1D62" w14:textId="77777777" w:rsidTr="00C470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5AE7FD66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taškai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10F11244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Konkretūs Vilniaus pastatai ar vietos, kuriose galima aptikti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motyvų.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0B5676E0" w14:textId="77777777" w:rsidR="00C47015" w:rsidRPr="004B5A67" w:rsidRDefault="00C47015" w:rsidP="00C4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Analizuojami konkretūs pavyzdžiai, iliustruojantys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naudojimą architektūroje.</w:t>
            </w:r>
          </w:p>
        </w:tc>
      </w:tr>
      <w:tr w:rsidR="00C47015" w:rsidRPr="004B5A67" w14:paraId="34E40EBD" w14:textId="77777777" w:rsidTr="00C4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C45911" w:themeColor="accent2" w:themeShade="BF"/>
            </w:tcBorders>
            <w:shd w:val="clear" w:color="auto" w:fill="C45911" w:themeFill="accent2" w:themeFillShade="BF"/>
            <w:vAlign w:val="center"/>
            <w:hideMark/>
          </w:tcPr>
          <w:p w14:paraId="1E43004F" w14:textId="77777777" w:rsidR="00C47015" w:rsidRPr="004B5A67" w:rsidRDefault="00C47015" w:rsidP="00C47015">
            <w:pPr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Urbanistika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0B6FAA06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Miesto planavimas ir plėtra.</w:t>
            </w:r>
          </w:p>
        </w:tc>
        <w:tc>
          <w:tcPr>
            <w:tcW w:w="0" w:type="auto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shd w:val="clear" w:color="auto" w:fill="auto"/>
            <w:vAlign w:val="center"/>
            <w:hideMark/>
          </w:tcPr>
          <w:p w14:paraId="55DA5B0E" w14:textId="77777777" w:rsidR="00C47015" w:rsidRPr="004B5A67" w:rsidRDefault="00C47015" w:rsidP="00C4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Tyrinėjamas Vilniaus miesto planas ir jo evoliucija, siekiant suprasti </w:t>
            </w:r>
            <w:proofErr w:type="spellStart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pentagramos</w:t>
            </w:r>
            <w:proofErr w:type="spellEnd"/>
            <w:r w:rsidRPr="004B5A67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 xml:space="preserve"> vaidmenį miesto struktūroje.</w:t>
            </w:r>
          </w:p>
        </w:tc>
      </w:tr>
    </w:tbl>
    <w:p w14:paraId="5527671A" w14:textId="77777777" w:rsidR="00974382" w:rsidRPr="00974382" w:rsidRDefault="00974382">
      <w:pPr>
        <w:rPr>
          <w:rFonts w:cstheme="minorHAnsi"/>
          <w:color w:val="000000" w:themeColor="text1"/>
          <w:lang w:val="lt-LT"/>
        </w:rPr>
      </w:pPr>
    </w:p>
    <w:p w14:paraId="0D937F88" w14:textId="23176FC4" w:rsidR="00F2754C" w:rsidRPr="00A31907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Pr="00A31907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 w:rsidRPr="00A319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4B0027" w:rsidRDefault="00322CEF" w:rsidP="00C47015">
      <w:pPr>
        <w:pStyle w:val="NormalWeb"/>
        <w:shd w:val="clear" w:color="auto" w:fill="C45911" w:themeFill="accent2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4B0027">
        <w:rPr>
          <w:rFonts w:asciiTheme="minorHAnsi" w:hAnsiTheme="minorHAnsi" w:cstheme="minorHAnsi"/>
          <w:b/>
          <w:bCs/>
          <w:color w:val="FFFFFF" w:themeColor="background1"/>
          <w:lang w:val="lt-LT"/>
        </w:rPr>
        <w:lastRenderedPageBreak/>
        <w:t>VEIKLOS</w:t>
      </w:r>
    </w:p>
    <w:tbl>
      <w:tblPr>
        <w:tblStyle w:val="TableGrid"/>
        <w:tblW w:w="5437" w:type="pct"/>
        <w:tblInd w:w="-572" w:type="dxa"/>
        <w:tblLook w:val="04A0" w:firstRow="1" w:lastRow="0" w:firstColumn="1" w:lastColumn="0" w:noHBand="0" w:noVBand="1"/>
      </w:tblPr>
      <w:tblGrid>
        <w:gridCol w:w="1984"/>
        <w:gridCol w:w="9355"/>
        <w:gridCol w:w="2697"/>
        <w:gridCol w:w="1131"/>
      </w:tblGrid>
      <w:tr w:rsidR="00C71F81" w:rsidRPr="00C71F81" w14:paraId="61DA81AC" w14:textId="77777777" w:rsidTr="002D7282">
        <w:trPr>
          <w:trHeight w:val="780"/>
          <w:tblHeader/>
        </w:trPr>
        <w:tc>
          <w:tcPr>
            <w:tcW w:w="65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64436AC7" w14:textId="1F758A29" w:rsidR="00636C8B" w:rsidRPr="00C71F81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30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096433D5" w14:textId="77684BAA" w:rsidR="00636C8B" w:rsidRPr="00C71F81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8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64251631" w14:textId="210E253C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373" w:type="pct"/>
            <w:tcBorders>
              <w:lef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7DD14F42" w14:textId="6B4C43FB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 minutė</w:t>
            </w:r>
            <w:r w:rsidR="00EE0BCD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-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mis</w:t>
            </w:r>
          </w:p>
        </w:tc>
      </w:tr>
      <w:tr w:rsidR="004978AD" w:rsidRPr="00A31907" w14:paraId="318C0716" w14:textId="3072EB76" w:rsidTr="004978AD">
        <w:trPr>
          <w:trHeight w:val="2686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5F8F534A" w14:textId="77777777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Įvadas</w:t>
            </w:r>
          </w:p>
          <w:p w14:paraId="0BE76273" w14:textId="77777777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  <w:p w14:paraId="7EAEEBB0" w14:textId="30C56149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vAlign w:val="center"/>
          </w:tcPr>
          <w:p w14:paraId="26CE394F" w14:textId="50794D30" w:rsidR="004978AD" w:rsidRDefault="004978AD" w:rsidP="004978AD">
            <w:pPr>
              <w:ind w:left="177"/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Norint sudominti </w:t>
            </w:r>
            <w:r>
              <w:rPr>
                <w:rFonts w:cstheme="minorHAnsi"/>
                <w:color w:val="000000" w:themeColor="text1"/>
                <w:lang w:val="lt-LT"/>
              </w:rPr>
              <w:t>9-10 klasės mokinius</w:t>
            </w:r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 šia tema, svarbu pateikti ją intriguojančiai ir aktualiai. Jiems bus įdomu ne tik sužinoti apie istoriją, bet ir atrasti paslaptingų bei netikėtų faktų apie savo miestą.</w:t>
            </w:r>
          </w:p>
          <w:p w14:paraId="6EE32DAA" w14:textId="548FAC34" w:rsidR="004978AD" w:rsidRPr="004978AD" w:rsidRDefault="004978AD" w:rsidP="004978AD">
            <w:pPr>
              <w:ind w:left="177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K</w:t>
            </w:r>
            <w:r w:rsidRPr="004978AD">
              <w:rPr>
                <w:rFonts w:cstheme="minorHAnsi"/>
                <w:color w:val="000000" w:themeColor="text1"/>
                <w:lang w:val="lt-LT"/>
              </w:rPr>
              <w:t>elios idėjos, kaip pradėti pamoką:</w:t>
            </w:r>
          </w:p>
          <w:p w14:paraId="0912409E" w14:textId="77777777" w:rsidR="004978AD" w:rsidRPr="004978AD" w:rsidRDefault="004978AD" w:rsidP="004978AD">
            <w:pPr>
              <w:spacing w:before="120" w:after="120"/>
              <w:ind w:left="176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4978AD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1. Intriguojanti pradžia</w:t>
            </w:r>
          </w:p>
          <w:p w14:paraId="1C45B03D" w14:textId="2D75D077" w:rsidR="004978AD" w:rsidRPr="004978AD" w:rsidRDefault="004978AD" w:rsidP="004978A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>Pradėkite pamoką mįsle ar intriguojančiu klausimu, pvz.: „Ar žinojote, kad Vilniaus senamiestis turi paslėptą simbolį, kuris buvo svarbus įvairioms kultūroms ir laikmečiams?“</w:t>
            </w:r>
            <w:r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3886C889" w14:textId="1BCB393A" w:rsidR="004978AD" w:rsidRPr="004978AD" w:rsidRDefault="004978AD" w:rsidP="004978A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>Rodydami seną Vilniaus miesto planą, paklauskite: „Ką įdomaus pastebite šioje nuotraukoje?“</w:t>
            </w:r>
            <w:r>
              <w:rPr>
                <w:rFonts w:cstheme="minorHAnsi"/>
                <w:color w:val="000000" w:themeColor="text1"/>
                <w:lang w:val="lt-LT"/>
              </w:rPr>
              <w:t>.</w:t>
            </w:r>
          </w:p>
          <w:p w14:paraId="05F4998C" w14:textId="77777777" w:rsidR="004978AD" w:rsidRPr="004978AD" w:rsidRDefault="004978AD" w:rsidP="004978AD">
            <w:pPr>
              <w:spacing w:before="120" w:after="120"/>
              <w:ind w:left="176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4978AD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2. Praktinė veikla</w:t>
            </w:r>
          </w:p>
          <w:p w14:paraId="13B33C38" w14:textId="04F3188A" w:rsidR="004978AD" w:rsidRPr="004978AD" w:rsidRDefault="004978AD" w:rsidP="004978A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>Pateikite mokiniams seną ir naują Vilniaus miesto planą. Paprašykite jų palyginti, ką pastebi</w:t>
            </w:r>
            <w:r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5E19F833" w14:textId="2DE16B9D" w:rsidR="004978AD" w:rsidRPr="004978AD" w:rsidRDefault="004978AD" w:rsidP="004978A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Sudarykite mįsles apie įvairius su </w:t>
            </w:r>
            <w:proofErr w:type="spellStart"/>
            <w:r w:rsidRPr="004978AD">
              <w:rPr>
                <w:rFonts w:cstheme="minorHAnsi"/>
                <w:color w:val="000000" w:themeColor="text1"/>
                <w:lang w:val="lt-LT"/>
              </w:rPr>
              <w:t>pentagrama</w:t>
            </w:r>
            <w:proofErr w:type="spellEnd"/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 susijusius objektus Vilniuje</w:t>
            </w:r>
            <w:r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25539DC9" w14:textId="27B9FB3B" w:rsidR="004978AD" w:rsidRPr="004978AD" w:rsidRDefault="004978AD" w:rsidP="004978A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Paprašykite mokinių sukurti savo </w:t>
            </w:r>
            <w:proofErr w:type="spellStart"/>
            <w:r w:rsidRPr="004978AD">
              <w:rPr>
                <w:rFonts w:cstheme="minorHAnsi"/>
                <w:color w:val="000000" w:themeColor="text1"/>
                <w:lang w:val="lt-LT"/>
              </w:rPr>
              <w:t>pentagramos</w:t>
            </w:r>
            <w:proofErr w:type="spellEnd"/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 simbolį, įkvėptą to, ką jie žino apie Vilnių.</w:t>
            </w:r>
          </w:p>
          <w:p w14:paraId="5F9B11EA" w14:textId="7136D076" w:rsidR="004978AD" w:rsidRPr="004978AD" w:rsidRDefault="004978AD" w:rsidP="004978AD">
            <w:pPr>
              <w:spacing w:before="120" w:after="120"/>
              <w:ind w:left="176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3</w:t>
            </w:r>
            <w:r w:rsidRPr="004978AD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. Grupės darbas ir diskusijos</w:t>
            </w:r>
          </w:p>
          <w:p w14:paraId="5B0B2675" w14:textId="21F524D4" w:rsidR="004978AD" w:rsidRPr="004978AD" w:rsidRDefault="004978AD" w:rsidP="004978A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Suskirstykite mokinius į grupes ir paskirkite kiekvienai grupei skirtingą temą, susijusią su </w:t>
            </w:r>
            <w:proofErr w:type="spellStart"/>
            <w:r w:rsidRPr="004978AD">
              <w:rPr>
                <w:rFonts w:cstheme="minorHAnsi"/>
                <w:color w:val="000000" w:themeColor="text1"/>
                <w:lang w:val="lt-LT"/>
              </w:rPr>
              <w:t>pentagrama</w:t>
            </w:r>
            <w:proofErr w:type="spellEnd"/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 (pvz., istorinė reikšmė, architektūriniai pavyzdžiai, simbolinė reikšmė);</w:t>
            </w:r>
          </w:p>
          <w:p w14:paraId="55CF3849" w14:textId="21E14243" w:rsidR="004978AD" w:rsidRPr="004978AD" w:rsidRDefault="004978AD" w:rsidP="004978A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Organizuokite diskusiją apie </w:t>
            </w:r>
            <w:proofErr w:type="spellStart"/>
            <w:r w:rsidRPr="004978AD">
              <w:rPr>
                <w:rFonts w:cstheme="minorHAnsi"/>
                <w:color w:val="000000" w:themeColor="text1"/>
                <w:lang w:val="lt-LT"/>
              </w:rPr>
              <w:t>pentagramos</w:t>
            </w:r>
            <w:proofErr w:type="spellEnd"/>
            <w:r w:rsidRPr="004978AD">
              <w:rPr>
                <w:rFonts w:cstheme="minorHAnsi"/>
                <w:color w:val="000000" w:themeColor="text1"/>
                <w:lang w:val="lt-LT"/>
              </w:rPr>
              <w:t xml:space="preserve"> reikšmę šiuolaikiniam žmogui;</w:t>
            </w:r>
          </w:p>
          <w:p w14:paraId="09AF23F0" w14:textId="0FEEA170" w:rsidR="004978AD" w:rsidRPr="004978AD" w:rsidRDefault="004978AD" w:rsidP="004978A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978AD">
              <w:rPr>
                <w:rFonts w:cstheme="minorHAnsi"/>
                <w:color w:val="000000" w:themeColor="text1"/>
                <w:lang w:val="lt-LT"/>
              </w:rPr>
              <w:lastRenderedPageBreak/>
              <w:t xml:space="preserve">Paprašykite mokinių įsivaizduoti, kad jie yra istoriniai asmenys, susiję su Vilniaus </w:t>
            </w:r>
            <w:proofErr w:type="spellStart"/>
            <w:r w:rsidRPr="004978AD">
              <w:rPr>
                <w:rFonts w:cstheme="minorHAnsi"/>
                <w:color w:val="000000" w:themeColor="text1"/>
                <w:lang w:val="lt-LT"/>
              </w:rPr>
              <w:t>pentagrama</w:t>
            </w:r>
            <w:proofErr w:type="spellEnd"/>
            <w:r w:rsidRPr="004978AD">
              <w:rPr>
                <w:rFonts w:cstheme="minorHAnsi"/>
                <w:color w:val="000000" w:themeColor="text1"/>
                <w:lang w:val="lt-LT"/>
              </w:rPr>
              <w:t>, ir surengti interviu.</w:t>
            </w:r>
          </w:p>
          <w:p w14:paraId="1F025261" w14:textId="77777777" w:rsidR="004978AD" w:rsidRPr="004978AD" w:rsidRDefault="004978AD" w:rsidP="004978AD">
            <w:pPr>
              <w:spacing w:before="120" w:after="120"/>
              <w:ind w:left="176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4978AD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5. Šiuolaikiniai aspektai</w:t>
            </w:r>
          </w:p>
          <w:p w14:paraId="371F22D0" w14:textId="66A35224" w:rsidR="004978AD" w:rsidRPr="002846DD" w:rsidRDefault="004978AD" w:rsidP="002846D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846DD">
              <w:rPr>
                <w:rFonts w:cstheme="minorHAnsi"/>
                <w:color w:val="000000" w:themeColor="text1"/>
                <w:lang w:val="lt-LT"/>
              </w:rPr>
              <w:t xml:space="preserve">Pateikite pavyzdžių, kaip </w:t>
            </w:r>
            <w:proofErr w:type="spellStart"/>
            <w:r w:rsidRPr="002846DD">
              <w:rPr>
                <w:rFonts w:cstheme="minorHAnsi"/>
                <w:color w:val="000000" w:themeColor="text1"/>
                <w:lang w:val="lt-LT"/>
              </w:rPr>
              <w:t>pentagrama</w:t>
            </w:r>
            <w:proofErr w:type="spellEnd"/>
            <w:r w:rsidRPr="002846DD">
              <w:rPr>
                <w:rFonts w:cstheme="minorHAnsi"/>
                <w:color w:val="000000" w:themeColor="text1"/>
                <w:lang w:val="lt-LT"/>
              </w:rPr>
              <w:t xml:space="preserve"> naudojama šiuolaikiniame mene, dizaino ir architektūros elementuose;</w:t>
            </w:r>
          </w:p>
          <w:p w14:paraId="40875BA8" w14:textId="56A6671C" w:rsidR="004978AD" w:rsidRPr="002846DD" w:rsidRDefault="004978AD" w:rsidP="002846D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846DD">
              <w:rPr>
                <w:rFonts w:cstheme="minorHAnsi"/>
                <w:color w:val="000000" w:themeColor="text1"/>
                <w:lang w:val="lt-LT"/>
              </w:rPr>
              <w:t xml:space="preserve">Pasakokite apie su Vilniaus </w:t>
            </w:r>
            <w:proofErr w:type="spellStart"/>
            <w:r w:rsidRPr="002846DD">
              <w:rPr>
                <w:rFonts w:cstheme="minorHAnsi"/>
                <w:color w:val="000000" w:themeColor="text1"/>
                <w:lang w:val="lt-LT"/>
              </w:rPr>
              <w:t>pentagrama</w:t>
            </w:r>
            <w:proofErr w:type="spellEnd"/>
            <w:r w:rsidRPr="002846DD">
              <w:rPr>
                <w:rFonts w:cstheme="minorHAnsi"/>
                <w:color w:val="000000" w:themeColor="text1"/>
                <w:lang w:val="lt-LT"/>
              </w:rPr>
              <w:t xml:space="preserve"> susijusias legendas ir paslaptis;</w:t>
            </w:r>
          </w:p>
          <w:p w14:paraId="6DE627A6" w14:textId="028DFEE8" w:rsidR="004978AD" w:rsidRPr="002846DD" w:rsidRDefault="004978AD" w:rsidP="002846D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846DD">
              <w:rPr>
                <w:rFonts w:cstheme="minorHAnsi"/>
                <w:color w:val="000000" w:themeColor="text1"/>
                <w:lang w:val="lt-LT"/>
              </w:rPr>
              <w:t xml:space="preserve">Paprašykite mokinių įsivaizduoti, kaip </w:t>
            </w:r>
            <w:proofErr w:type="spellStart"/>
            <w:r w:rsidRPr="002846DD">
              <w:rPr>
                <w:rFonts w:cstheme="minorHAnsi"/>
                <w:color w:val="000000" w:themeColor="text1"/>
                <w:lang w:val="lt-LT"/>
              </w:rPr>
              <w:t>pentagrama</w:t>
            </w:r>
            <w:proofErr w:type="spellEnd"/>
            <w:r w:rsidRPr="002846DD">
              <w:rPr>
                <w:rFonts w:cstheme="minorHAnsi"/>
                <w:color w:val="000000" w:themeColor="text1"/>
                <w:lang w:val="lt-LT"/>
              </w:rPr>
              <w:t xml:space="preserve"> galėtų būti panaudota kuriant naujus meno kūrinius ar miesto erdves.</w:t>
            </w:r>
          </w:p>
        </w:tc>
        <w:tc>
          <w:tcPr>
            <w:tcW w:w="889" w:type="pct"/>
            <w:vMerge w:val="restart"/>
            <w:vAlign w:val="center"/>
          </w:tcPr>
          <w:p w14:paraId="471062A6" w14:textId="77777777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lastRenderedPageBreak/>
              <w:t>Lapas;</w:t>
            </w:r>
          </w:p>
          <w:p w14:paraId="5AA54E73" w14:textId="77777777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t>Pieštukas;</w:t>
            </w:r>
          </w:p>
          <w:p w14:paraId="12BF6AF2" w14:textId="77777777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t>Liniuotė;</w:t>
            </w:r>
          </w:p>
          <w:p w14:paraId="54767F3C" w14:textId="77777777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t>Transporteris;</w:t>
            </w:r>
          </w:p>
          <w:p w14:paraId="60FBF8E9" w14:textId="77777777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t>Skriestuvas;</w:t>
            </w:r>
          </w:p>
          <w:p w14:paraId="3D88F3DD" w14:textId="77777777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t>Kompiuterių klasė su internetu ir grafinio redaktoriaus PĮ;</w:t>
            </w:r>
          </w:p>
          <w:p w14:paraId="5A12B202" w14:textId="241179A2" w:rsidR="004978AD" w:rsidRPr="004978AD" w:rsidRDefault="004978AD" w:rsidP="004978A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4978AD">
              <w:rPr>
                <w:rFonts w:asciiTheme="minorHAnsi" w:hAnsiTheme="minorHAnsi" w:cstheme="minorHAnsi"/>
                <w:lang w:val="lt-LT"/>
              </w:rPr>
              <w:t>Mokytojo pateikties failas.</w:t>
            </w:r>
          </w:p>
        </w:tc>
        <w:tc>
          <w:tcPr>
            <w:tcW w:w="373" w:type="pct"/>
            <w:vAlign w:val="center"/>
          </w:tcPr>
          <w:p w14:paraId="43BFDA85" w14:textId="5B8B8AF8" w:rsidR="004978AD" w:rsidRPr="00A31907" w:rsidRDefault="004978AD" w:rsidP="004978AD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10</w:t>
            </w:r>
          </w:p>
        </w:tc>
      </w:tr>
      <w:tr w:rsidR="005D5905" w:rsidRPr="00A31907" w14:paraId="4E4F52F2" w14:textId="77777777" w:rsidTr="0043573E">
        <w:trPr>
          <w:trHeight w:val="71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02C32ADB" w14:textId="328A9B7D" w:rsidR="005D5905" w:rsidRPr="00C71F81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TEORINĖ DALIS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Vyksta klasėje</w:t>
            </w:r>
          </w:p>
        </w:tc>
        <w:tc>
          <w:tcPr>
            <w:tcW w:w="3084" w:type="pct"/>
            <w:vAlign w:val="center"/>
          </w:tcPr>
          <w:p w14:paraId="72EFD12D" w14:textId="542063CC" w:rsidR="005D5905" w:rsidRPr="0043573E" w:rsidRDefault="00635031" w:rsidP="0043573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lang w:val="lt-LT"/>
              </w:rPr>
            </w:pPr>
            <w:r w:rsidRPr="0043573E">
              <w:rPr>
                <w:rFonts w:cstheme="minorHAnsi"/>
                <w:lang w:val="lt-LT"/>
              </w:rPr>
              <w:t xml:space="preserve">Demonstruojamas </w:t>
            </w:r>
            <w:r w:rsidR="007859D3" w:rsidRPr="0043573E">
              <w:rPr>
                <w:rFonts w:cstheme="minorHAnsi"/>
                <w:lang w:val="lt-LT"/>
              </w:rPr>
              <w:t xml:space="preserve">mokytojo </w:t>
            </w:r>
            <w:r w:rsidRPr="0043573E">
              <w:rPr>
                <w:rFonts w:cstheme="minorHAnsi"/>
                <w:lang w:val="lt-LT"/>
              </w:rPr>
              <w:t>pateikties failas</w:t>
            </w:r>
            <w:r w:rsidR="0043573E" w:rsidRPr="0043573E">
              <w:rPr>
                <w:rFonts w:cstheme="minorHAnsi"/>
                <w:lang w:val="lt-LT"/>
              </w:rPr>
              <w:t>;</w:t>
            </w:r>
          </w:p>
          <w:p w14:paraId="144FCE61" w14:textId="61079452" w:rsidR="0043573E" w:rsidRPr="0043573E" w:rsidRDefault="0043573E" w:rsidP="0043573E">
            <w:pPr>
              <w:pStyle w:val="ListParagraph"/>
              <w:numPr>
                <w:ilvl w:val="0"/>
                <w:numId w:val="27"/>
              </w:numPr>
              <w:ind w:left="888"/>
              <w:rPr>
                <w:rFonts w:cstheme="minorHAnsi"/>
                <w:lang w:val="lt-LT"/>
              </w:rPr>
            </w:pPr>
            <w:r w:rsidRPr="0043573E">
              <w:rPr>
                <w:rFonts w:cstheme="minorHAnsi"/>
                <w:lang w:val="lt-LT"/>
              </w:rPr>
              <w:t xml:space="preserve">Sukuriamas interaktyvus išvykos į miestą žemėlapis (pvz., Google </w:t>
            </w:r>
            <w:proofErr w:type="spellStart"/>
            <w:r w:rsidRPr="0043573E">
              <w:rPr>
                <w:rFonts w:cstheme="minorHAnsi"/>
                <w:lang w:val="lt-LT"/>
              </w:rPr>
              <w:t>Maps</w:t>
            </w:r>
            <w:proofErr w:type="spellEnd"/>
            <w:r w:rsidRPr="0043573E">
              <w:rPr>
                <w:rFonts w:cstheme="minorHAnsi"/>
                <w:lang w:val="lt-LT"/>
              </w:rPr>
              <w:t>).</w:t>
            </w:r>
            <w:r>
              <w:rPr>
                <w:rFonts w:cstheme="minorHAnsi"/>
                <w:lang w:val="lt-LT"/>
              </w:rPr>
              <w:t xml:space="preserve"> Maršrutą sudaro 5 </w:t>
            </w:r>
            <w:proofErr w:type="spellStart"/>
            <w:r>
              <w:rPr>
                <w:rFonts w:cstheme="minorHAnsi"/>
                <w:lang w:val="lt-LT"/>
              </w:rPr>
              <w:t>pentagramos</w:t>
            </w:r>
            <w:proofErr w:type="spellEnd"/>
            <w:r>
              <w:rPr>
                <w:rFonts w:cstheme="minorHAnsi"/>
                <w:lang w:val="lt-LT"/>
              </w:rPr>
              <w:t xml:space="preserve"> taškai.</w:t>
            </w:r>
          </w:p>
        </w:tc>
        <w:tc>
          <w:tcPr>
            <w:tcW w:w="889" w:type="pct"/>
            <w:vMerge/>
            <w:vAlign w:val="center"/>
          </w:tcPr>
          <w:p w14:paraId="54AD2945" w14:textId="76B9DC20" w:rsidR="005D5905" w:rsidRPr="005D5905" w:rsidRDefault="005D5905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1215183B" w14:textId="2ACEE22F" w:rsidR="005D5905" w:rsidRDefault="00EA33B4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2</w:t>
            </w:r>
            <w:r w:rsidR="00AA5751"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8C14DC" w:rsidRPr="00A31907" w14:paraId="41047031" w14:textId="77777777" w:rsidTr="002D728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5223C334" w14:textId="1DDFAF15" w:rsidR="008C14DC" w:rsidRPr="00C71F81" w:rsidRDefault="008C14DC" w:rsidP="008C14DC">
            <w:pPr>
              <w:pStyle w:val="NormalWeb"/>
              <w:spacing w:before="0" w:after="0"/>
              <w:ind w:left="873"/>
              <w:jc w:val="center"/>
              <w:rPr>
                <w:rFonts w:asciiTheme="minorHAnsi" w:hAnsiTheme="minorHAnsi" w:cstheme="minorHAnsi"/>
                <w:color w:val="FFFFFF" w:themeColor="background1"/>
                <w:spacing w:val="26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lang w:val="lt-LT"/>
              </w:rPr>
              <w:t>PAGRINDINĖ DALIS</w:t>
            </w:r>
          </w:p>
        </w:tc>
      </w:tr>
      <w:tr w:rsidR="00DE0B6D" w:rsidRPr="00A31907" w14:paraId="3F9A967F" w14:textId="77777777" w:rsidTr="0043573E">
        <w:trPr>
          <w:trHeight w:val="1936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621B1705" w14:textId="106D50A0" w:rsidR="009A6DFA" w:rsidRPr="00C71F81" w:rsidRDefault="00D822F9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PRAKTINĖ DALIS</w:t>
            </w:r>
          </w:p>
          <w:p w14:paraId="0CBFE946" w14:textId="0D160CF4" w:rsidR="004A61AD" w:rsidRPr="00C71F81" w:rsidRDefault="004A61A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Vyksta </w:t>
            </w:r>
            <w:r w:rsidR="00D822F9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mokyklos stadione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6AA7B134" w14:textId="2FB7C1B5" w:rsidR="00176C3D" w:rsidRPr="00176C3D" w:rsidRDefault="00176C3D" w:rsidP="00176C3D">
            <w:pPr>
              <w:spacing w:before="120" w:after="120"/>
              <w:ind w:left="176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Išvyka į miestą (savo sukurtu maršrutu)</w:t>
            </w:r>
          </w:p>
          <w:p w14:paraId="3218A3F9" w14:textId="7D1A07BC" w:rsidR="002C6A2E" w:rsidRPr="0043573E" w:rsidRDefault="0043573E" w:rsidP="00176C3D">
            <w:pPr>
              <w:pStyle w:val="ListParagraph"/>
              <w:numPr>
                <w:ilvl w:val="0"/>
                <w:numId w:val="28"/>
              </w:numPr>
              <w:ind w:left="463" w:hanging="284"/>
              <w:rPr>
                <w:rFonts w:cstheme="minorHAnsi"/>
                <w:lang w:val="lt-LT"/>
              </w:rPr>
            </w:pPr>
            <w:r w:rsidRPr="0043573E">
              <w:rPr>
                <w:rFonts w:cstheme="minorHAnsi"/>
                <w:lang w:val="lt-LT"/>
              </w:rPr>
              <w:t>Pažymėtų sukurtame išvykos žemėlapyje taškų aplankymas;</w:t>
            </w:r>
          </w:p>
          <w:p w14:paraId="3964D4EF" w14:textId="2FA28A4F" w:rsidR="0043573E" w:rsidRPr="0043573E" w:rsidRDefault="0043573E" w:rsidP="00176C3D">
            <w:pPr>
              <w:pStyle w:val="ListParagraph"/>
              <w:numPr>
                <w:ilvl w:val="0"/>
                <w:numId w:val="28"/>
              </w:numPr>
              <w:ind w:left="888" w:hanging="349"/>
              <w:rPr>
                <w:rFonts w:cstheme="minorHAnsi"/>
                <w:lang w:val="lt-LT"/>
              </w:rPr>
            </w:pPr>
            <w:r w:rsidRPr="0043573E">
              <w:rPr>
                <w:rFonts w:cstheme="minorHAnsi"/>
                <w:lang w:val="lt-LT"/>
              </w:rPr>
              <w:t xml:space="preserve">Mokiniai fotografuoja aplankytas 5 </w:t>
            </w:r>
            <w:proofErr w:type="spellStart"/>
            <w:r w:rsidRPr="0043573E">
              <w:rPr>
                <w:rFonts w:cstheme="minorHAnsi"/>
                <w:lang w:val="lt-LT"/>
              </w:rPr>
              <w:t>pentagramos</w:t>
            </w:r>
            <w:proofErr w:type="spellEnd"/>
            <w:r w:rsidRPr="0043573E">
              <w:rPr>
                <w:rFonts w:cstheme="minorHAnsi"/>
                <w:lang w:val="lt-LT"/>
              </w:rPr>
              <w:t xml:space="preserve"> vietas, pildydami interaktyvųjį žemėlapį.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73E4266" w14:textId="77777777" w:rsidR="009A6DFA" w:rsidRDefault="0043573E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403" w:hanging="142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Išmanieji mokinių telefonai;</w:t>
            </w:r>
          </w:p>
          <w:p w14:paraId="6C4998A2" w14:textId="2B0D7821" w:rsidR="0043573E" w:rsidRPr="007859D3" w:rsidRDefault="0043573E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403" w:hanging="142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Sukurtas teorinėje dalyje išvykos žemėlapis.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716773" w14:textId="4F8B765D" w:rsidR="009A6DFA" w:rsidRPr="00A31907" w:rsidRDefault="0043573E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Nuo 1</w:t>
            </w:r>
            <w:r w:rsidR="00AC321B">
              <w:rPr>
                <w:rFonts w:asciiTheme="minorHAnsi" w:hAnsiTheme="minorHAnsi" w:cstheme="minorHAnsi"/>
                <w:lang w:val="lt-LT"/>
              </w:rPr>
              <w:t xml:space="preserve"> val.</w:t>
            </w:r>
          </w:p>
        </w:tc>
      </w:tr>
      <w:tr w:rsidR="00DE0B6D" w:rsidRPr="00A31907" w14:paraId="715C5518" w14:textId="77777777" w:rsidTr="00FB7696">
        <w:trPr>
          <w:trHeight w:val="2275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20B65131" w14:textId="3F18BBA0" w:rsidR="001503B9" w:rsidRPr="00C71F81" w:rsidRDefault="001503B9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UŽBAIGIMAS</w:t>
            </w:r>
            <w:r w:rsidR="00AC321B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Refleksija/ įsivertinamas</w:t>
            </w:r>
          </w:p>
          <w:p w14:paraId="6EDEA52C" w14:textId="0D55931B" w:rsidR="004A61AD" w:rsidRPr="00C71F81" w:rsidRDefault="004A61A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1E9DA004" w14:textId="54A78A90" w:rsidR="004F2C9D" w:rsidRPr="0043573E" w:rsidRDefault="0043573E" w:rsidP="0043573E">
            <w:pPr>
              <w:spacing w:after="120"/>
              <w:ind w:left="176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43573E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 xml:space="preserve">Grupės interaktyvaus žemėlapio </w:t>
            </w:r>
            <w:r w:rsidR="004F2C9D" w:rsidRPr="0043573E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pristatymas</w:t>
            </w:r>
          </w:p>
          <w:p w14:paraId="20107C5E" w14:textId="4AA856DE" w:rsidR="004F2C9D" w:rsidRPr="004F2C9D" w:rsidRDefault="004F2C9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lt-LT"/>
              </w:rPr>
            </w:pPr>
            <w:r w:rsidRPr="004F2C9D">
              <w:rPr>
                <w:rFonts w:cstheme="minorHAnsi"/>
                <w:lang w:val="lt-LT"/>
              </w:rPr>
              <w:t xml:space="preserve">Po </w:t>
            </w:r>
            <w:r w:rsidR="0043573E">
              <w:rPr>
                <w:rFonts w:cstheme="minorHAnsi"/>
                <w:lang w:val="lt-LT"/>
              </w:rPr>
              <w:t>išvykos</w:t>
            </w:r>
            <w:r w:rsidRPr="004F2C9D">
              <w:rPr>
                <w:rFonts w:cstheme="minorHAnsi"/>
                <w:lang w:val="lt-LT"/>
              </w:rPr>
              <w:t xml:space="preserve"> mokiniai grįžta į klasę ir </w:t>
            </w:r>
            <w:r w:rsidR="0043573E">
              <w:rPr>
                <w:rFonts w:cstheme="minorHAnsi"/>
                <w:lang w:val="lt-LT"/>
              </w:rPr>
              <w:t>pristato</w:t>
            </w:r>
            <w:r w:rsidRPr="004F2C9D">
              <w:rPr>
                <w:rFonts w:cstheme="minorHAnsi"/>
                <w:lang w:val="lt-LT"/>
              </w:rPr>
              <w:t xml:space="preserve"> surinkt</w:t>
            </w:r>
            <w:r w:rsidR="00FB7696">
              <w:rPr>
                <w:rFonts w:cstheme="minorHAnsi"/>
                <w:lang w:val="lt-LT"/>
              </w:rPr>
              <w:t>ą</w:t>
            </w:r>
            <w:r w:rsidRPr="004F2C9D">
              <w:rPr>
                <w:rFonts w:cstheme="minorHAnsi"/>
                <w:lang w:val="lt-LT"/>
              </w:rPr>
              <w:t xml:space="preserve"> medžiag</w:t>
            </w:r>
            <w:r w:rsidR="00FB7696">
              <w:rPr>
                <w:rFonts w:cstheme="minorHAnsi"/>
                <w:lang w:val="lt-LT"/>
              </w:rPr>
              <w:t>ą</w:t>
            </w:r>
            <w:r w:rsidRPr="004F2C9D">
              <w:rPr>
                <w:rFonts w:cstheme="minorHAnsi"/>
                <w:lang w:val="lt-LT"/>
              </w:rPr>
              <w:t>;</w:t>
            </w:r>
          </w:p>
          <w:p w14:paraId="464450DD" w14:textId="77777777" w:rsidR="00AC321B" w:rsidRDefault="004F2C9D" w:rsidP="0043573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lt-LT"/>
              </w:rPr>
            </w:pPr>
            <w:r w:rsidRPr="004F2C9D">
              <w:rPr>
                <w:rFonts w:cstheme="minorHAnsi"/>
                <w:lang w:val="lt-LT"/>
              </w:rPr>
              <w:t>Kiekviena grupė parengia trumpą pristatymą, kuriame pateikia savo atradimus</w:t>
            </w:r>
            <w:r w:rsidR="00FB7696">
              <w:rPr>
                <w:rFonts w:cstheme="minorHAnsi"/>
                <w:lang w:val="lt-LT"/>
              </w:rPr>
              <w:t>;</w:t>
            </w:r>
          </w:p>
          <w:p w14:paraId="6E738C1B" w14:textId="3A9A40A3" w:rsidR="00FB7696" w:rsidRPr="0043573E" w:rsidRDefault="00FB7696" w:rsidP="0043573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lt-LT"/>
              </w:rPr>
            </w:pPr>
            <w:r w:rsidRPr="004F2C9D">
              <w:rPr>
                <w:rFonts w:cstheme="minorHAnsi"/>
                <w:lang w:val="lt-LT"/>
              </w:rPr>
              <w:t xml:space="preserve">Kiekviena grupė </w:t>
            </w:r>
            <w:r>
              <w:rPr>
                <w:rFonts w:cstheme="minorHAnsi"/>
                <w:lang w:val="lt-LT"/>
              </w:rPr>
              <w:t>s</w:t>
            </w:r>
            <w:r w:rsidRPr="00FB7696">
              <w:rPr>
                <w:rFonts w:cstheme="minorHAnsi"/>
                <w:lang w:val="lt-LT"/>
              </w:rPr>
              <w:t>ukur</w:t>
            </w:r>
            <w:r>
              <w:rPr>
                <w:rFonts w:cstheme="minorHAnsi"/>
                <w:lang w:val="lt-LT"/>
              </w:rPr>
              <w:t>ia</w:t>
            </w:r>
            <w:r w:rsidRPr="00FB7696">
              <w:rPr>
                <w:rFonts w:cstheme="minorHAnsi"/>
                <w:lang w:val="lt-LT"/>
              </w:rPr>
              <w:t xml:space="preserve"> istoriją, kur </w:t>
            </w:r>
            <w:r>
              <w:rPr>
                <w:rFonts w:cstheme="minorHAnsi"/>
                <w:lang w:val="lt-LT"/>
              </w:rPr>
              <w:t>juos</w:t>
            </w:r>
            <w:r w:rsidRPr="00FB7696">
              <w:rPr>
                <w:rFonts w:cstheme="minorHAnsi"/>
                <w:lang w:val="lt-LT"/>
              </w:rPr>
              <w:t xml:space="preserve"> nuvedė ši </w:t>
            </w:r>
            <w:proofErr w:type="spellStart"/>
            <w:r w:rsidRPr="00FB7696">
              <w:rPr>
                <w:rFonts w:cstheme="minorHAnsi"/>
                <w:lang w:val="lt-LT"/>
              </w:rPr>
              <w:t>pentagramos</w:t>
            </w:r>
            <w:proofErr w:type="spellEnd"/>
            <w:r w:rsidRPr="00FB7696">
              <w:rPr>
                <w:rFonts w:cstheme="minorHAnsi"/>
                <w:lang w:val="lt-LT"/>
              </w:rPr>
              <w:t xml:space="preserve"> kelionė, ką atvėrė mieste ir </w:t>
            </w:r>
            <w:r>
              <w:rPr>
                <w:rFonts w:cstheme="minorHAnsi"/>
                <w:lang w:val="lt-LT"/>
              </w:rPr>
              <w:t>juose pačiuose.</w:t>
            </w:r>
          </w:p>
        </w:tc>
        <w:tc>
          <w:tcPr>
            <w:tcW w:w="889" w:type="pct"/>
            <w:vAlign w:val="center"/>
          </w:tcPr>
          <w:p w14:paraId="070B63E9" w14:textId="4FEC35D1" w:rsidR="004F2C9D" w:rsidRDefault="004F2C9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173" w:hanging="142"/>
              <w:rPr>
                <w:rFonts w:asciiTheme="minorHAnsi" w:hAnsiTheme="minorHAnsi" w:cstheme="minorHAnsi"/>
                <w:lang w:val="lt-LT"/>
              </w:rPr>
            </w:pPr>
            <w:r w:rsidRPr="007859D3">
              <w:rPr>
                <w:rFonts w:asciiTheme="minorHAnsi" w:hAnsiTheme="minorHAnsi" w:cstheme="minorHAnsi"/>
                <w:lang w:val="lt-LT"/>
              </w:rPr>
              <w:t>Projektorius arba interaktyvi lenta (</w:t>
            </w:r>
            <w:r>
              <w:rPr>
                <w:rFonts w:asciiTheme="minorHAnsi" w:hAnsiTheme="minorHAnsi" w:cstheme="minorHAnsi"/>
                <w:lang w:val="lt-LT"/>
              </w:rPr>
              <w:t>mokinių</w:t>
            </w:r>
            <w:r w:rsidRPr="007859D3">
              <w:rPr>
                <w:rFonts w:asciiTheme="minorHAnsi" w:hAnsiTheme="minorHAnsi" w:cstheme="minorHAnsi"/>
                <w:lang w:val="lt-LT"/>
              </w:rPr>
              <w:t xml:space="preserve"> prezentacij</w:t>
            </w:r>
            <w:r>
              <w:rPr>
                <w:rFonts w:asciiTheme="minorHAnsi" w:hAnsiTheme="minorHAnsi" w:cstheme="minorHAnsi"/>
                <w:lang w:val="lt-LT"/>
              </w:rPr>
              <w:t>oms</w:t>
            </w:r>
            <w:r w:rsidRPr="007859D3">
              <w:rPr>
                <w:rFonts w:asciiTheme="minorHAnsi" w:hAnsiTheme="minorHAnsi" w:cstheme="minorHAnsi"/>
                <w:lang w:val="lt-LT"/>
              </w:rPr>
              <w:t>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61D2E337" w14:textId="6DA19F12" w:rsidR="00D91993" w:rsidRPr="004F2C9D" w:rsidRDefault="004F2C9D">
            <w:pPr>
              <w:pStyle w:val="NormalWeb"/>
              <w:numPr>
                <w:ilvl w:val="0"/>
                <w:numId w:val="4"/>
              </w:numPr>
              <w:shd w:val="clear" w:color="auto" w:fill="FFFFFF"/>
              <w:ind w:left="173" w:hanging="142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[kompiuterių klasė].</w:t>
            </w:r>
          </w:p>
        </w:tc>
        <w:tc>
          <w:tcPr>
            <w:tcW w:w="373" w:type="pct"/>
            <w:vAlign w:val="center"/>
          </w:tcPr>
          <w:p w14:paraId="7263951C" w14:textId="5C34B7A9" w:rsidR="004F6AA4" w:rsidRPr="00A31907" w:rsidRDefault="0043573E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10</w:t>
            </w:r>
          </w:p>
        </w:tc>
      </w:tr>
      <w:tr w:rsidR="009A6DFA" w:rsidRPr="00A31907" w14:paraId="41FC53C3" w14:textId="77777777" w:rsidTr="002D7282">
        <w:trPr>
          <w:trHeight w:val="971"/>
        </w:trPr>
        <w:tc>
          <w:tcPr>
            <w:tcW w:w="3738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3C014829" w14:textId="77777777" w:rsidR="009A6DFA" w:rsidRPr="00C71F81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1262" w:type="pct"/>
            <w:gridSpan w:val="2"/>
            <w:tcBorders>
              <w:top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B3D1D8F" w14:textId="3EBC63AD" w:rsidR="009A6DFA" w:rsidRPr="00A31907" w:rsidRDefault="00AA5751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Klasėje</w:t>
            </w:r>
            <w:r w:rsidR="00150AF8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:</w:t>
            </w:r>
            <w:r w:rsidR="00F271D1" w:rsidRPr="00A31907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 </w:t>
            </w:r>
            <w:r w:rsidR="0043573E">
              <w:rPr>
                <w:rFonts w:asciiTheme="minorHAnsi" w:hAnsiTheme="minorHAnsi" w:cstheme="minorHAnsi"/>
                <w:b/>
                <w:bCs/>
                <w:color w:val="806000" w:themeColor="accent4" w:themeShade="80"/>
                <w:lang w:val="lt-LT"/>
              </w:rPr>
              <w:t>45</w:t>
            </w:r>
            <w:r w:rsidR="002C6A2E" w:rsidRPr="00EA33B4">
              <w:rPr>
                <w:rFonts w:asciiTheme="minorHAnsi" w:hAnsiTheme="minorHAnsi" w:cstheme="minorHAnsi"/>
                <w:b/>
                <w:bCs/>
                <w:color w:val="806000" w:themeColor="accent4" w:themeShade="80"/>
                <w:lang w:val="lt-LT"/>
              </w:rPr>
              <w:t xml:space="preserve"> </w:t>
            </w:r>
            <w:r w:rsidR="002C6A2E" w:rsidRPr="0054593B">
              <w:rPr>
                <w:rFonts w:asciiTheme="minorHAnsi" w:hAnsiTheme="minorHAnsi" w:cstheme="minorHAnsi"/>
                <w:b/>
                <w:bCs/>
                <w:color w:val="806000" w:themeColor="accent4" w:themeShade="80"/>
                <w:lang w:val="lt-LT"/>
              </w:rPr>
              <w:t>min</w:t>
            </w:r>
            <w:r w:rsidR="002C6A2E" w:rsidRPr="00A31907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.</w:t>
            </w:r>
          </w:p>
          <w:p w14:paraId="0728C438" w14:textId="58948D3C" w:rsidR="00F271D1" w:rsidRPr="00A31907" w:rsidRDefault="00962AD0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Lauke</w:t>
            </w:r>
            <w:r w:rsidR="00150AF8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:</w:t>
            </w:r>
            <w:r w:rsidR="00DA72FF" w:rsidRPr="00A31907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 </w:t>
            </w:r>
            <w:r w:rsidR="0043573E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nuo </w:t>
            </w:r>
            <w:r w:rsidR="00185765" w:rsidRPr="0054593B">
              <w:rPr>
                <w:rFonts w:asciiTheme="minorHAnsi" w:hAnsiTheme="minorHAnsi" w:cstheme="minorHAnsi"/>
                <w:b/>
                <w:bCs/>
                <w:color w:val="806000" w:themeColor="accent4" w:themeShade="80"/>
                <w:lang w:val="lt-LT"/>
              </w:rPr>
              <w:t>1 val</w:t>
            </w:r>
            <w:r w:rsidR="002C6A2E" w:rsidRPr="0054593B">
              <w:rPr>
                <w:rFonts w:asciiTheme="minorHAnsi" w:hAnsiTheme="minorHAnsi" w:cstheme="minorHAnsi"/>
                <w:b/>
                <w:bCs/>
                <w:color w:val="806000" w:themeColor="accent4" w:themeShade="80"/>
                <w:lang w:val="lt-LT"/>
              </w:rPr>
              <w:t>.</w:t>
            </w:r>
          </w:p>
        </w:tc>
      </w:tr>
    </w:tbl>
    <w:p w14:paraId="6FCFE030" w14:textId="69B06E35" w:rsidR="00A31907" w:rsidRPr="00A31907" w:rsidRDefault="00A31907">
      <w:pPr>
        <w:rPr>
          <w:rFonts w:cstheme="minorHAnsi"/>
          <w:color w:val="000000" w:themeColor="text1"/>
          <w:lang w:val="lt-LT"/>
        </w:rPr>
      </w:pPr>
    </w:p>
    <w:sectPr w:rsidR="00A31907" w:rsidRPr="00A31907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C7F7" w14:textId="77777777" w:rsidR="00FD53FA" w:rsidRDefault="00FD53FA" w:rsidP="00C81A4D">
      <w:r>
        <w:separator/>
      </w:r>
    </w:p>
  </w:endnote>
  <w:endnote w:type="continuationSeparator" w:id="0">
    <w:p w14:paraId="56FB23E4" w14:textId="77777777" w:rsidR="00FD53FA" w:rsidRDefault="00FD53FA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7489" w14:textId="00092BF0" w:rsidR="00CF5B42" w:rsidRPr="00891CEE" w:rsidRDefault="00CF5B42" w:rsidP="00CF5B42">
    <w:pPr>
      <w:pStyle w:val="Footer"/>
      <w:jc w:val="center"/>
      <w:rPr>
        <w:b/>
        <w:bCs/>
      </w:rPr>
    </w:pPr>
    <w:r w:rsidRPr="00891CEE">
      <w:rPr>
        <w:b/>
        <w:bCs/>
      </w:rPr>
      <w:fldChar w:fldCharType="begin"/>
    </w:r>
    <w:r w:rsidRPr="00891CEE">
      <w:rPr>
        <w:b/>
        <w:bCs/>
      </w:rPr>
      <w:instrText xml:space="preserve"> PAGE   \* MERGEFORMAT </w:instrText>
    </w:r>
    <w:r w:rsidRPr="00891CEE">
      <w:rPr>
        <w:b/>
        <w:bCs/>
      </w:rPr>
      <w:fldChar w:fldCharType="separate"/>
    </w:r>
    <w:r w:rsidRPr="00891CEE">
      <w:rPr>
        <w:b/>
        <w:bCs/>
        <w:noProof/>
      </w:rPr>
      <w:t>1</w:t>
    </w:r>
    <w:r w:rsidRPr="00891CEE">
      <w:rPr>
        <w:b/>
        <w:bCs/>
        <w:noProof/>
      </w:rPr>
      <w:fldChar w:fldCharType="end"/>
    </w:r>
  </w:p>
  <w:p w14:paraId="4D5B1088" w14:textId="75E3319E" w:rsidR="00B21B43" w:rsidRPr="00891CEE" w:rsidRDefault="0086528F" w:rsidP="0086528F">
    <w:pPr>
      <w:pStyle w:val="Footer"/>
      <w:jc w:val="right"/>
      <w:rPr>
        <w:b/>
        <w:bCs/>
        <w:color w:val="806000" w:themeColor="accent4" w:themeShade="80"/>
        <w:sz w:val="20"/>
        <w:szCs w:val="20"/>
      </w:rPr>
    </w:pPr>
    <w:proofErr w:type="spellStart"/>
    <w:r w:rsidRPr="00891CEE">
      <w:rPr>
        <w:b/>
        <w:bCs/>
        <w:color w:val="806000" w:themeColor="accent4" w:themeShade="80"/>
        <w:sz w:val="20"/>
        <w:szCs w:val="20"/>
      </w:rPr>
      <w:t>Pamoką</w:t>
    </w:r>
    <w:proofErr w:type="spellEnd"/>
    <w:r w:rsidRPr="00891CEE">
      <w:rPr>
        <w:b/>
        <w:bCs/>
        <w:color w:val="806000" w:themeColor="accent4" w:themeShade="80"/>
        <w:sz w:val="20"/>
        <w:szCs w:val="20"/>
      </w:rPr>
      <w:t xml:space="preserve"> </w:t>
    </w:r>
    <w:proofErr w:type="spellStart"/>
    <w:r w:rsidRPr="00891CEE">
      <w:rPr>
        <w:b/>
        <w:bCs/>
        <w:color w:val="806000" w:themeColor="accent4" w:themeShade="80"/>
        <w:sz w:val="20"/>
        <w:szCs w:val="20"/>
      </w:rPr>
      <w:t>sukūrė</w:t>
    </w:r>
    <w:proofErr w:type="spellEnd"/>
    <w:r w:rsidRPr="00891CEE">
      <w:rPr>
        <w:b/>
        <w:bCs/>
        <w:color w:val="806000" w:themeColor="accent4" w:themeShade="80"/>
        <w:sz w:val="20"/>
        <w:szCs w:val="20"/>
      </w:rPr>
      <w:t xml:space="preserve"> Ina Kovaliova, Vilniaus “</w:t>
    </w:r>
    <w:proofErr w:type="spellStart"/>
    <w:r w:rsidRPr="00891CEE">
      <w:rPr>
        <w:b/>
        <w:bCs/>
        <w:color w:val="806000" w:themeColor="accent4" w:themeShade="80"/>
        <w:sz w:val="20"/>
        <w:szCs w:val="20"/>
      </w:rPr>
      <w:t>Laisvės</w:t>
    </w:r>
    <w:proofErr w:type="spellEnd"/>
    <w:r w:rsidRPr="00891CEE">
      <w:rPr>
        <w:b/>
        <w:bCs/>
        <w:color w:val="806000" w:themeColor="accent4" w:themeShade="80"/>
        <w:sz w:val="20"/>
        <w:szCs w:val="20"/>
      </w:rPr>
      <w:t xml:space="preserve">” </w:t>
    </w:r>
    <w:proofErr w:type="spellStart"/>
    <w:r w:rsidRPr="00891CEE">
      <w:rPr>
        <w:b/>
        <w:bCs/>
        <w:color w:val="806000" w:themeColor="accent4" w:themeShade="80"/>
        <w:sz w:val="20"/>
        <w:szCs w:val="20"/>
      </w:rPr>
      <w:t>gimnazija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7717" w14:textId="77777777" w:rsidR="00FD53FA" w:rsidRDefault="00FD53FA" w:rsidP="00C81A4D">
      <w:r>
        <w:separator/>
      </w:r>
    </w:p>
  </w:footnote>
  <w:footnote w:type="continuationSeparator" w:id="0">
    <w:p w14:paraId="5AF38CAA" w14:textId="77777777" w:rsidR="00FD53FA" w:rsidRDefault="00FD53FA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C11F" w14:textId="436FEF8F" w:rsidR="00B21B43" w:rsidRPr="0079654C" w:rsidRDefault="00B21B43" w:rsidP="0079654C">
    <w:pPr>
      <w:pStyle w:val="Header"/>
      <w:pBdr>
        <w:bottom w:val="single" w:sz="8" w:space="1" w:color="C45911" w:themeColor="accent2" w:themeShade="BF"/>
      </w:pBdr>
      <w:rPr>
        <w:b/>
        <w:bCs/>
        <w:color w:val="C45911" w:themeColor="accent2" w:themeShade="BF"/>
        <w:lang w:val="lt-LT"/>
      </w:rPr>
    </w:pPr>
    <w:r w:rsidRPr="0079654C">
      <w:rPr>
        <w:b/>
        <w:bCs/>
        <w:color w:val="C45911" w:themeColor="accent2" w:themeShade="BF"/>
        <w:lang w:val="lt-LT"/>
      </w:rPr>
      <w:t>Pamokos „</w:t>
    </w:r>
    <w:r w:rsidR="00CB4237" w:rsidRPr="0079654C">
      <w:rPr>
        <w:rFonts w:cstheme="minorHAnsi"/>
        <w:b/>
        <w:bCs/>
        <w:color w:val="C45911" w:themeColor="accent2" w:themeShade="BF"/>
        <w:lang w:val="lt-LT"/>
      </w:rPr>
      <w:t>Vilni</w:t>
    </w:r>
    <w:r w:rsidR="0004667E" w:rsidRPr="0079654C">
      <w:rPr>
        <w:rFonts w:cstheme="minorHAnsi"/>
        <w:b/>
        <w:bCs/>
        <w:color w:val="C45911" w:themeColor="accent2" w:themeShade="BF"/>
        <w:lang w:val="lt-LT"/>
      </w:rPr>
      <w:t>a</w:t>
    </w:r>
    <w:r w:rsidR="00CB4237" w:rsidRPr="0079654C">
      <w:rPr>
        <w:rFonts w:cstheme="minorHAnsi"/>
        <w:b/>
        <w:bCs/>
        <w:color w:val="C45911" w:themeColor="accent2" w:themeShade="BF"/>
        <w:lang w:val="lt-LT"/>
      </w:rPr>
      <w:t xml:space="preserve">us </w:t>
    </w:r>
    <w:proofErr w:type="spellStart"/>
    <w:r w:rsidR="0079654C" w:rsidRPr="0079654C">
      <w:rPr>
        <w:rFonts w:cstheme="minorHAnsi"/>
        <w:b/>
        <w:bCs/>
        <w:color w:val="C45911" w:themeColor="accent2" w:themeShade="BF"/>
        <w:lang w:val="lt-LT"/>
      </w:rPr>
      <w:t>pent</w:t>
    </w:r>
    <w:r w:rsidR="000F1C59">
      <w:rPr>
        <w:rFonts w:cstheme="minorHAnsi"/>
        <w:b/>
        <w:bCs/>
        <w:color w:val="C45911" w:themeColor="accent2" w:themeShade="BF"/>
        <w:lang w:val="lt-LT"/>
      </w:rPr>
      <w:t>a</w:t>
    </w:r>
    <w:r w:rsidR="0079654C" w:rsidRPr="0079654C">
      <w:rPr>
        <w:rFonts w:cstheme="minorHAnsi"/>
        <w:b/>
        <w:bCs/>
        <w:color w:val="C45911" w:themeColor="accent2" w:themeShade="BF"/>
        <w:lang w:val="lt-LT"/>
      </w:rPr>
      <w:t>grama</w:t>
    </w:r>
    <w:proofErr w:type="spellEnd"/>
    <w:r w:rsidRPr="0079654C">
      <w:rPr>
        <w:b/>
        <w:bCs/>
        <w:color w:val="C45911" w:themeColor="accent2" w:themeShade="BF"/>
        <w:lang w:val="lt-LT"/>
      </w:rPr>
      <w:t xml:space="preserve">“ planas </w:t>
    </w:r>
    <w:r w:rsidR="00CA33B6" w:rsidRPr="0079654C">
      <w:rPr>
        <w:b/>
        <w:bCs/>
        <w:color w:val="C45911" w:themeColor="accent2" w:themeShade="BF"/>
        <w:lang w:val="lt-LT"/>
      </w:rPr>
      <w:t>9</w:t>
    </w:r>
    <w:r w:rsidR="00751AEE" w:rsidRPr="0079654C">
      <w:rPr>
        <w:b/>
        <w:bCs/>
        <w:color w:val="C45911" w:themeColor="accent2" w:themeShade="BF"/>
        <w:lang w:val="lt-LT"/>
      </w:rPr>
      <w:t xml:space="preserve"> – 10 </w:t>
    </w:r>
    <w:r w:rsidR="008B663D" w:rsidRPr="0079654C">
      <w:rPr>
        <w:b/>
        <w:bCs/>
        <w:color w:val="C45911" w:themeColor="accent2" w:themeShade="BF"/>
        <w:lang w:val="lt-LT"/>
      </w:rPr>
      <w:t>klas</w:t>
    </w:r>
    <w:r w:rsidR="00751AEE" w:rsidRPr="0079654C">
      <w:rPr>
        <w:b/>
        <w:bCs/>
        <w:color w:val="C45911" w:themeColor="accent2" w:themeShade="BF"/>
        <w:lang w:val="lt-LT"/>
      </w:rPr>
      <w:t>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6AE"/>
    <w:multiLevelType w:val="hybridMultilevel"/>
    <w:tmpl w:val="E82C9D4C"/>
    <w:lvl w:ilvl="0" w:tplc="08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20327F7"/>
    <w:multiLevelType w:val="hybridMultilevel"/>
    <w:tmpl w:val="F5D0E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675"/>
    <w:multiLevelType w:val="hybridMultilevel"/>
    <w:tmpl w:val="BAFCD61A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19B03833"/>
    <w:multiLevelType w:val="hybridMultilevel"/>
    <w:tmpl w:val="0E8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7201"/>
    <w:multiLevelType w:val="hybridMultilevel"/>
    <w:tmpl w:val="A154A8C0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F331D61"/>
    <w:multiLevelType w:val="hybridMultilevel"/>
    <w:tmpl w:val="96747CD0"/>
    <w:lvl w:ilvl="0" w:tplc="86923446">
      <w:numFmt w:val="bullet"/>
      <w:lvlText w:val="•"/>
      <w:lvlJc w:val="left"/>
      <w:pPr>
        <w:ind w:left="47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2B440DB6"/>
    <w:multiLevelType w:val="hybridMultilevel"/>
    <w:tmpl w:val="7F569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66B56"/>
    <w:multiLevelType w:val="hybridMultilevel"/>
    <w:tmpl w:val="06B80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91D0A"/>
    <w:multiLevelType w:val="hybridMultilevel"/>
    <w:tmpl w:val="7C762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953B8"/>
    <w:multiLevelType w:val="hybridMultilevel"/>
    <w:tmpl w:val="FF40D312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3FD643CF"/>
    <w:multiLevelType w:val="hybridMultilevel"/>
    <w:tmpl w:val="2AC2B322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2" w15:restartNumberingAfterBreak="0">
    <w:nsid w:val="4300142B"/>
    <w:multiLevelType w:val="hybridMultilevel"/>
    <w:tmpl w:val="DE38ABD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4EBA05A7"/>
    <w:multiLevelType w:val="hybridMultilevel"/>
    <w:tmpl w:val="09988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F3C6B"/>
    <w:multiLevelType w:val="hybridMultilevel"/>
    <w:tmpl w:val="47BC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34FA3"/>
    <w:multiLevelType w:val="hybridMultilevel"/>
    <w:tmpl w:val="D946F47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6" w15:restartNumberingAfterBreak="0">
    <w:nsid w:val="56C22A58"/>
    <w:multiLevelType w:val="hybridMultilevel"/>
    <w:tmpl w:val="E5769D7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5AF531D0"/>
    <w:multiLevelType w:val="hybridMultilevel"/>
    <w:tmpl w:val="AF3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82A4A"/>
    <w:multiLevelType w:val="hybridMultilevel"/>
    <w:tmpl w:val="A93E221A"/>
    <w:lvl w:ilvl="0" w:tplc="86923446">
      <w:numFmt w:val="bullet"/>
      <w:lvlText w:val="•"/>
      <w:lvlJc w:val="left"/>
      <w:pPr>
        <w:ind w:left="39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5DA42EF3"/>
    <w:multiLevelType w:val="hybridMultilevel"/>
    <w:tmpl w:val="A616432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0" w15:restartNumberingAfterBreak="0">
    <w:nsid w:val="5E373069"/>
    <w:multiLevelType w:val="hybridMultilevel"/>
    <w:tmpl w:val="E42E61F8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1" w15:restartNumberingAfterBreak="0">
    <w:nsid w:val="608515DC"/>
    <w:multiLevelType w:val="hybridMultilevel"/>
    <w:tmpl w:val="9E40AA9A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609C0F06"/>
    <w:multiLevelType w:val="hybridMultilevel"/>
    <w:tmpl w:val="FC780D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E400A"/>
    <w:multiLevelType w:val="hybridMultilevel"/>
    <w:tmpl w:val="07D8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175EE"/>
    <w:multiLevelType w:val="hybridMultilevel"/>
    <w:tmpl w:val="D988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C47E4"/>
    <w:multiLevelType w:val="hybridMultilevel"/>
    <w:tmpl w:val="7DC0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5A5"/>
    <w:multiLevelType w:val="hybridMultilevel"/>
    <w:tmpl w:val="FA04FEFA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7" w15:restartNumberingAfterBreak="0">
    <w:nsid w:val="7CC14BBB"/>
    <w:multiLevelType w:val="hybridMultilevel"/>
    <w:tmpl w:val="329C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444EC"/>
    <w:multiLevelType w:val="hybridMultilevel"/>
    <w:tmpl w:val="B06E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704280">
    <w:abstractNumId w:val="0"/>
  </w:num>
  <w:num w:numId="2" w16cid:durableId="1396662951">
    <w:abstractNumId w:val="18"/>
  </w:num>
  <w:num w:numId="3" w16cid:durableId="1726634784">
    <w:abstractNumId w:val="2"/>
  </w:num>
  <w:num w:numId="4" w16cid:durableId="1857963137">
    <w:abstractNumId w:val="16"/>
  </w:num>
  <w:num w:numId="5" w16cid:durableId="362941202">
    <w:abstractNumId w:val="21"/>
  </w:num>
  <w:num w:numId="6" w16cid:durableId="990134267">
    <w:abstractNumId w:val="8"/>
  </w:num>
  <w:num w:numId="7" w16cid:durableId="52047921">
    <w:abstractNumId w:val="26"/>
  </w:num>
  <w:num w:numId="8" w16cid:durableId="663434109">
    <w:abstractNumId w:val="27"/>
  </w:num>
  <w:num w:numId="9" w16cid:durableId="132258142">
    <w:abstractNumId w:val="24"/>
  </w:num>
  <w:num w:numId="10" w16cid:durableId="1393120260">
    <w:abstractNumId w:val="22"/>
  </w:num>
  <w:num w:numId="11" w16cid:durableId="1637299972">
    <w:abstractNumId w:val="13"/>
  </w:num>
  <w:num w:numId="12" w16cid:durableId="1580603080">
    <w:abstractNumId w:val="7"/>
  </w:num>
  <w:num w:numId="13" w16cid:durableId="479805765">
    <w:abstractNumId w:val="9"/>
  </w:num>
  <w:num w:numId="14" w16cid:durableId="499849964">
    <w:abstractNumId w:val="28"/>
  </w:num>
  <w:num w:numId="15" w16cid:durableId="1600988667">
    <w:abstractNumId w:val="10"/>
  </w:num>
  <w:num w:numId="16" w16cid:durableId="1529680508">
    <w:abstractNumId w:val="11"/>
  </w:num>
  <w:num w:numId="17" w16cid:durableId="537937121">
    <w:abstractNumId w:val="5"/>
  </w:num>
  <w:num w:numId="18" w16cid:durableId="150414938">
    <w:abstractNumId w:val="3"/>
  </w:num>
  <w:num w:numId="19" w16cid:durableId="1958027447">
    <w:abstractNumId w:val="15"/>
  </w:num>
  <w:num w:numId="20" w16cid:durableId="887036511">
    <w:abstractNumId w:val="25"/>
  </w:num>
  <w:num w:numId="21" w16cid:durableId="232083331">
    <w:abstractNumId w:val="4"/>
  </w:num>
  <w:num w:numId="22" w16cid:durableId="1978535921">
    <w:abstractNumId w:val="14"/>
  </w:num>
  <w:num w:numId="23" w16cid:durableId="1180201246">
    <w:abstractNumId w:val="23"/>
  </w:num>
  <w:num w:numId="24" w16cid:durableId="1882014059">
    <w:abstractNumId w:val="17"/>
  </w:num>
  <w:num w:numId="25" w16cid:durableId="1212497485">
    <w:abstractNumId w:val="12"/>
  </w:num>
  <w:num w:numId="26" w16cid:durableId="1334063372">
    <w:abstractNumId w:val="19"/>
  </w:num>
  <w:num w:numId="27" w16cid:durableId="2019967761">
    <w:abstractNumId w:val="6"/>
  </w:num>
  <w:num w:numId="28" w16cid:durableId="2121216262">
    <w:abstractNumId w:val="20"/>
  </w:num>
  <w:num w:numId="29" w16cid:durableId="207311245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23"/>
    <w:rsid w:val="00007ACB"/>
    <w:rsid w:val="00026183"/>
    <w:rsid w:val="00030AB8"/>
    <w:rsid w:val="00037535"/>
    <w:rsid w:val="00043A82"/>
    <w:rsid w:val="00044253"/>
    <w:rsid w:val="000449C8"/>
    <w:rsid w:val="0004667E"/>
    <w:rsid w:val="00047D9B"/>
    <w:rsid w:val="00051D81"/>
    <w:rsid w:val="000579CD"/>
    <w:rsid w:val="000616D6"/>
    <w:rsid w:val="0006291B"/>
    <w:rsid w:val="00070A1C"/>
    <w:rsid w:val="000742E4"/>
    <w:rsid w:val="0008217C"/>
    <w:rsid w:val="0008632F"/>
    <w:rsid w:val="00087411"/>
    <w:rsid w:val="000A2ECD"/>
    <w:rsid w:val="000A5360"/>
    <w:rsid w:val="000B4A9D"/>
    <w:rsid w:val="000B5234"/>
    <w:rsid w:val="000C0661"/>
    <w:rsid w:val="000C2264"/>
    <w:rsid w:val="000C305B"/>
    <w:rsid w:val="000E4E97"/>
    <w:rsid w:val="000F1C59"/>
    <w:rsid w:val="00136785"/>
    <w:rsid w:val="00143599"/>
    <w:rsid w:val="001503B9"/>
    <w:rsid w:val="00150AF8"/>
    <w:rsid w:val="00163028"/>
    <w:rsid w:val="00165745"/>
    <w:rsid w:val="00172E3D"/>
    <w:rsid w:val="00176C3D"/>
    <w:rsid w:val="001855D6"/>
    <w:rsid w:val="00185765"/>
    <w:rsid w:val="00185798"/>
    <w:rsid w:val="00185BD5"/>
    <w:rsid w:val="00186C99"/>
    <w:rsid w:val="00195A93"/>
    <w:rsid w:val="001A3C15"/>
    <w:rsid w:val="001A5031"/>
    <w:rsid w:val="001B09D7"/>
    <w:rsid w:val="001B1F68"/>
    <w:rsid w:val="001E3FDD"/>
    <w:rsid w:val="001E77D1"/>
    <w:rsid w:val="00202C73"/>
    <w:rsid w:val="00205F80"/>
    <w:rsid w:val="00211515"/>
    <w:rsid w:val="002144B2"/>
    <w:rsid w:val="0023196F"/>
    <w:rsid w:val="002332E0"/>
    <w:rsid w:val="002473D4"/>
    <w:rsid w:val="00251323"/>
    <w:rsid w:val="00260A80"/>
    <w:rsid w:val="00261AD1"/>
    <w:rsid w:val="0026692F"/>
    <w:rsid w:val="002767D3"/>
    <w:rsid w:val="00280AB3"/>
    <w:rsid w:val="00283CC8"/>
    <w:rsid w:val="002846DD"/>
    <w:rsid w:val="0029525E"/>
    <w:rsid w:val="002A0BFC"/>
    <w:rsid w:val="002A4D90"/>
    <w:rsid w:val="002A5C27"/>
    <w:rsid w:val="002C6A2E"/>
    <w:rsid w:val="002D7282"/>
    <w:rsid w:val="002E1DEA"/>
    <w:rsid w:val="002E4399"/>
    <w:rsid w:val="002E4E51"/>
    <w:rsid w:val="002E506E"/>
    <w:rsid w:val="00313E12"/>
    <w:rsid w:val="00316AFD"/>
    <w:rsid w:val="003211EC"/>
    <w:rsid w:val="0032166E"/>
    <w:rsid w:val="00321FC4"/>
    <w:rsid w:val="00322CEF"/>
    <w:rsid w:val="0032665B"/>
    <w:rsid w:val="00347C28"/>
    <w:rsid w:val="0035631D"/>
    <w:rsid w:val="00370C45"/>
    <w:rsid w:val="00375621"/>
    <w:rsid w:val="00381CF2"/>
    <w:rsid w:val="00386B3D"/>
    <w:rsid w:val="00396415"/>
    <w:rsid w:val="003C4F6A"/>
    <w:rsid w:val="003E75F7"/>
    <w:rsid w:val="00400F1B"/>
    <w:rsid w:val="00421A5F"/>
    <w:rsid w:val="0043573E"/>
    <w:rsid w:val="00435A9A"/>
    <w:rsid w:val="00445FA4"/>
    <w:rsid w:val="0045495F"/>
    <w:rsid w:val="00462EE9"/>
    <w:rsid w:val="00473FF5"/>
    <w:rsid w:val="00485E29"/>
    <w:rsid w:val="00491EF7"/>
    <w:rsid w:val="004978AD"/>
    <w:rsid w:val="004A131B"/>
    <w:rsid w:val="004A61AD"/>
    <w:rsid w:val="004A799B"/>
    <w:rsid w:val="004B0027"/>
    <w:rsid w:val="004B4417"/>
    <w:rsid w:val="004C594F"/>
    <w:rsid w:val="004D2217"/>
    <w:rsid w:val="004E0345"/>
    <w:rsid w:val="004E7124"/>
    <w:rsid w:val="004E723F"/>
    <w:rsid w:val="004E7808"/>
    <w:rsid w:val="004F2C9D"/>
    <w:rsid w:val="004F6AA4"/>
    <w:rsid w:val="00505ED5"/>
    <w:rsid w:val="005064C8"/>
    <w:rsid w:val="0051059A"/>
    <w:rsid w:val="0053509B"/>
    <w:rsid w:val="0054593B"/>
    <w:rsid w:val="005470F1"/>
    <w:rsid w:val="005549A2"/>
    <w:rsid w:val="00557611"/>
    <w:rsid w:val="005612BC"/>
    <w:rsid w:val="00561A68"/>
    <w:rsid w:val="00564EE1"/>
    <w:rsid w:val="00572463"/>
    <w:rsid w:val="00581E54"/>
    <w:rsid w:val="00587D8B"/>
    <w:rsid w:val="005A00F9"/>
    <w:rsid w:val="005B0EEF"/>
    <w:rsid w:val="005C492A"/>
    <w:rsid w:val="005D5905"/>
    <w:rsid w:val="005E23B3"/>
    <w:rsid w:val="005E4423"/>
    <w:rsid w:val="00605822"/>
    <w:rsid w:val="006110E9"/>
    <w:rsid w:val="00631F17"/>
    <w:rsid w:val="00635031"/>
    <w:rsid w:val="00636C8B"/>
    <w:rsid w:val="00641DD9"/>
    <w:rsid w:val="00651040"/>
    <w:rsid w:val="0065166B"/>
    <w:rsid w:val="00660ACB"/>
    <w:rsid w:val="00660E79"/>
    <w:rsid w:val="0066218A"/>
    <w:rsid w:val="00696EB2"/>
    <w:rsid w:val="006A72E5"/>
    <w:rsid w:val="006B1398"/>
    <w:rsid w:val="006D3F1C"/>
    <w:rsid w:val="006D4E2C"/>
    <w:rsid w:val="006E1CB0"/>
    <w:rsid w:val="006E57E7"/>
    <w:rsid w:val="006E798D"/>
    <w:rsid w:val="006F2200"/>
    <w:rsid w:val="006F40BE"/>
    <w:rsid w:val="00700FA3"/>
    <w:rsid w:val="0070685A"/>
    <w:rsid w:val="00711A32"/>
    <w:rsid w:val="0071769F"/>
    <w:rsid w:val="00725BA8"/>
    <w:rsid w:val="00735D09"/>
    <w:rsid w:val="007369DA"/>
    <w:rsid w:val="007414CF"/>
    <w:rsid w:val="00751AEE"/>
    <w:rsid w:val="00762168"/>
    <w:rsid w:val="007773DF"/>
    <w:rsid w:val="007859D3"/>
    <w:rsid w:val="007931DE"/>
    <w:rsid w:val="0079654C"/>
    <w:rsid w:val="007A3629"/>
    <w:rsid w:val="007A73D5"/>
    <w:rsid w:val="007B0180"/>
    <w:rsid w:val="007C46B2"/>
    <w:rsid w:val="007D7EBA"/>
    <w:rsid w:val="007F0019"/>
    <w:rsid w:val="007F28E5"/>
    <w:rsid w:val="00814424"/>
    <w:rsid w:val="00824493"/>
    <w:rsid w:val="00846C52"/>
    <w:rsid w:val="00854559"/>
    <w:rsid w:val="008617FA"/>
    <w:rsid w:val="0086528F"/>
    <w:rsid w:val="00865C19"/>
    <w:rsid w:val="008750A0"/>
    <w:rsid w:val="00881BF0"/>
    <w:rsid w:val="00891CEE"/>
    <w:rsid w:val="00895579"/>
    <w:rsid w:val="00897D2E"/>
    <w:rsid w:val="008A474F"/>
    <w:rsid w:val="008B03DA"/>
    <w:rsid w:val="008B14AD"/>
    <w:rsid w:val="008B14AF"/>
    <w:rsid w:val="008B663D"/>
    <w:rsid w:val="008C0EF5"/>
    <w:rsid w:val="008C14DC"/>
    <w:rsid w:val="008C67F7"/>
    <w:rsid w:val="008F1E61"/>
    <w:rsid w:val="008F3973"/>
    <w:rsid w:val="00901E76"/>
    <w:rsid w:val="0091312E"/>
    <w:rsid w:val="00914F6D"/>
    <w:rsid w:val="00914FA6"/>
    <w:rsid w:val="009155D2"/>
    <w:rsid w:val="00920CFE"/>
    <w:rsid w:val="00936A52"/>
    <w:rsid w:val="0094051A"/>
    <w:rsid w:val="00950735"/>
    <w:rsid w:val="00957C49"/>
    <w:rsid w:val="00962AD0"/>
    <w:rsid w:val="00974382"/>
    <w:rsid w:val="009A6DFA"/>
    <w:rsid w:val="009B2F3F"/>
    <w:rsid w:val="009C294B"/>
    <w:rsid w:val="009C6796"/>
    <w:rsid w:val="009D322D"/>
    <w:rsid w:val="009F055E"/>
    <w:rsid w:val="009F56D7"/>
    <w:rsid w:val="00A00218"/>
    <w:rsid w:val="00A009F7"/>
    <w:rsid w:val="00A04E6F"/>
    <w:rsid w:val="00A0570D"/>
    <w:rsid w:val="00A1468B"/>
    <w:rsid w:val="00A31642"/>
    <w:rsid w:val="00A31907"/>
    <w:rsid w:val="00A3310C"/>
    <w:rsid w:val="00A52091"/>
    <w:rsid w:val="00A53C57"/>
    <w:rsid w:val="00A73540"/>
    <w:rsid w:val="00A745B6"/>
    <w:rsid w:val="00A90DA9"/>
    <w:rsid w:val="00AA4595"/>
    <w:rsid w:val="00AA5751"/>
    <w:rsid w:val="00AA7077"/>
    <w:rsid w:val="00AC321B"/>
    <w:rsid w:val="00AD1E67"/>
    <w:rsid w:val="00AE61E9"/>
    <w:rsid w:val="00AF20F6"/>
    <w:rsid w:val="00B016F7"/>
    <w:rsid w:val="00B02A09"/>
    <w:rsid w:val="00B070DE"/>
    <w:rsid w:val="00B15766"/>
    <w:rsid w:val="00B21B43"/>
    <w:rsid w:val="00B2663F"/>
    <w:rsid w:val="00B34652"/>
    <w:rsid w:val="00B515BA"/>
    <w:rsid w:val="00B6428D"/>
    <w:rsid w:val="00B72DD5"/>
    <w:rsid w:val="00B807C8"/>
    <w:rsid w:val="00B838E8"/>
    <w:rsid w:val="00B87250"/>
    <w:rsid w:val="00B971F1"/>
    <w:rsid w:val="00BA14C2"/>
    <w:rsid w:val="00BA3370"/>
    <w:rsid w:val="00BB06AE"/>
    <w:rsid w:val="00BD11FD"/>
    <w:rsid w:val="00BD6AAB"/>
    <w:rsid w:val="00BF5435"/>
    <w:rsid w:val="00C265A9"/>
    <w:rsid w:val="00C46E31"/>
    <w:rsid w:val="00C47015"/>
    <w:rsid w:val="00C51C9C"/>
    <w:rsid w:val="00C62E6B"/>
    <w:rsid w:val="00C66DF4"/>
    <w:rsid w:val="00C71F81"/>
    <w:rsid w:val="00C81A4D"/>
    <w:rsid w:val="00C828E1"/>
    <w:rsid w:val="00C92B30"/>
    <w:rsid w:val="00C94151"/>
    <w:rsid w:val="00CA33B6"/>
    <w:rsid w:val="00CB0761"/>
    <w:rsid w:val="00CB4237"/>
    <w:rsid w:val="00CC0BF2"/>
    <w:rsid w:val="00CE20B2"/>
    <w:rsid w:val="00CF2B83"/>
    <w:rsid w:val="00CF2D47"/>
    <w:rsid w:val="00CF5B42"/>
    <w:rsid w:val="00D214AF"/>
    <w:rsid w:val="00D219B8"/>
    <w:rsid w:val="00D44695"/>
    <w:rsid w:val="00D57B6F"/>
    <w:rsid w:val="00D656DC"/>
    <w:rsid w:val="00D67889"/>
    <w:rsid w:val="00D67E88"/>
    <w:rsid w:val="00D80E0B"/>
    <w:rsid w:val="00D822F9"/>
    <w:rsid w:val="00D870E5"/>
    <w:rsid w:val="00D91993"/>
    <w:rsid w:val="00D9297C"/>
    <w:rsid w:val="00D97E05"/>
    <w:rsid w:val="00DA72FF"/>
    <w:rsid w:val="00DB60E2"/>
    <w:rsid w:val="00DC1EC2"/>
    <w:rsid w:val="00DC5B5F"/>
    <w:rsid w:val="00DD33F1"/>
    <w:rsid w:val="00DE0B6D"/>
    <w:rsid w:val="00DF33B1"/>
    <w:rsid w:val="00DF350D"/>
    <w:rsid w:val="00E121BF"/>
    <w:rsid w:val="00E26E32"/>
    <w:rsid w:val="00E34F2F"/>
    <w:rsid w:val="00E44BDB"/>
    <w:rsid w:val="00E60B15"/>
    <w:rsid w:val="00E644E8"/>
    <w:rsid w:val="00E66A1D"/>
    <w:rsid w:val="00E82BB5"/>
    <w:rsid w:val="00E91063"/>
    <w:rsid w:val="00E97352"/>
    <w:rsid w:val="00EA33B4"/>
    <w:rsid w:val="00EB067C"/>
    <w:rsid w:val="00ED5600"/>
    <w:rsid w:val="00EE0BCD"/>
    <w:rsid w:val="00F01384"/>
    <w:rsid w:val="00F14625"/>
    <w:rsid w:val="00F17DC1"/>
    <w:rsid w:val="00F271D1"/>
    <w:rsid w:val="00F2754C"/>
    <w:rsid w:val="00F30F89"/>
    <w:rsid w:val="00F54B39"/>
    <w:rsid w:val="00F57781"/>
    <w:rsid w:val="00F64406"/>
    <w:rsid w:val="00F76FB1"/>
    <w:rsid w:val="00FB60A4"/>
    <w:rsid w:val="00FB7696"/>
    <w:rsid w:val="00FC63FB"/>
    <w:rsid w:val="00FD0B4D"/>
    <w:rsid w:val="00FD3F37"/>
    <w:rsid w:val="00FD53FA"/>
    <w:rsid w:val="00FD5BFC"/>
    <w:rsid w:val="00FE1045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  <w:style w:type="table" w:styleId="ListTable6Colorful-Accent4">
    <w:name w:val="List Table 6 Colorful Accent 4"/>
    <w:basedOn w:val="TableNormal"/>
    <w:uiPriority w:val="51"/>
    <w:rsid w:val="00AD1E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31907"/>
    <w:rPr>
      <w:b/>
      <w:bCs/>
    </w:rPr>
  </w:style>
  <w:style w:type="table" w:styleId="GridTable5Dark-Accent2">
    <w:name w:val="Grid Table 5 Dark Accent 2"/>
    <w:basedOn w:val="TableNormal"/>
    <w:uiPriority w:val="50"/>
    <w:rsid w:val="009743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44</cp:revision>
  <dcterms:created xsi:type="dcterms:W3CDTF">2024-10-06T07:32:00Z</dcterms:created>
  <dcterms:modified xsi:type="dcterms:W3CDTF">2024-10-18T10:17:00Z</dcterms:modified>
</cp:coreProperties>
</file>