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4CD1" w14:textId="421D190E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Pamokos planas</w:t>
      </w:r>
    </w:p>
    <w:p w14:paraId="304B5E21" w14:textId="6C88412E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Tema: Miesto istorija ir dabartis. Dalykinis ir meninis aprašymas</w:t>
      </w:r>
    </w:p>
    <w:p w14:paraId="325989D8" w14:textId="0C5CE9AD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 xml:space="preserve">Klasė: 6, 7 </w:t>
      </w:r>
    </w:p>
    <w:p w14:paraId="19DC8C40" w14:textId="77777777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Uždavinys: dirbdami grupėse mokiniai pagal užduočių lapuose nurodytus aspektus (kriterijus) tirs aplinką ir naudodamiesi informaciniais šaltiniais sukurs dalykinį ar meninį pasakojimą su aiškinimu ir aprašymu.</w:t>
      </w:r>
    </w:p>
    <w:p w14:paraId="2149E715" w14:textId="3CFD4539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Metodai: pokalbis, darbas grupėmis, informacinių stendų nagrinėjimas, informacijos paieška ir atranka internete, kūrybinis rašymas, refleksija.</w:t>
      </w:r>
    </w:p>
    <w:p w14:paraId="2B32D0D8" w14:textId="77777777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Priemonės: užduočių lapai grupėms, kietesni aplankai ar segtuvai lapui pasidėti, rašikliai, mobilieji telefonai su interneto prieiga.</w:t>
      </w:r>
    </w:p>
    <w:p w14:paraId="5782BB7E" w14:textId="77777777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15C4A78" w14:textId="3F411EDC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 xml:space="preserve">Pamokos </w:t>
      </w:r>
      <w:r w:rsidRPr="00D57105">
        <w:rPr>
          <w:rFonts w:ascii="Times New Roman" w:hAnsi="Times New Roman" w:cs="Times New Roman"/>
          <w:sz w:val="24"/>
          <w:szCs w:val="24"/>
          <w:lang w:val="lt-LT"/>
        </w:rPr>
        <w:t>struktūra:</w:t>
      </w:r>
    </w:p>
    <w:p w14:paraId="5CA1C42B" w14:textId="77777777" w:rsidR="00D57105" w:rsidRPr="00D57105" w:rsidRDefault="00D57105" w:rsidP="00D57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Įvadinė dalis (mokytojas pristato pamokos temą, iškelia klausimą, suformuluoja uždavinį) – 5 min.</w:t>
      </w:r>
    </w:p>
    <w:p w14:paraId="44EF9903" w14:textId="77777777" w:rsidR="00D57105" w:rsidRPr="00D57105" w:rsidRDefault="00D57105" w:rsidP="00D57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Pasiskirstymas grupėmis ir susipažinimas su užduotimis (mokytojas išdalina grupėms užduočių lapus, paaiškina atlikimo tvarką) – 10 min.</w:t>
      </w:r>
    </w:p>
    <w:p w14:paraId="36CDD771" w14:textId="77777777" w:rsidR="00D57105" w:rsidRPr="00D57105" w:rsidRDefault="00D57105" w:rsidP="00D57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Dalyko temų kartojimas: dalykinis ir meninis pasakojimas su aiškinimo ir aprašymo elementais, patikimi informacijos šaltiniai internete (mokytojo klausinėjami mokiniai prisimena teksto komponavimo ypatumus: visumos įspūdis ir detalės, erdvinio išdėstymo, laiko sekos principai) – 10 min.</w:t>
      </w:r>
    </w:p>
    <w:p w14:paraId="11CECB3E" w14:textId="77777777" w:rsidR="00D57105" w:rsidRPr="00D57105" w:rsidRDefault="00D57105" w:rsidP="00D57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Mokinių darbas grupėse (mokytojas  konsultuoja) – 40 min.</w:t>
      </w:r>
    </w:p>
    <w:p w14:paraId="4557BE0C" w14:textId="77777777" w:rsidR="00D57105" w:rsidRPr="00D57105" w:rsidRDefault="00D57105" w:rsidP="00D57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Užduočių pristatymas (mokiniai pristato klasės draugams savo sukurtus tyrinėtų vietų, objektų aprašymus) - 12 min.</w:t>
      </w:r>
    </w:p>
    <w:p w14:paraId="5222B8DC" w14:textId="0D314553" w:rsidR="00D57105" w:rsidRPr="00D57105" w:rsidRDefault="00D57105" w:rsidP="00D571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Apibedrinimas - r</w:t>
      </w:r>
      <w:r w:rsidRPr="00D57105">
        <w:rPr>
          <w:rFonts w:ascii="Times New Roman" w:hAnsi="Times New Roman" w:cs="Times New Roman"/>
          <w:sz w:val="24"/>
          <w:szCs w:val="24"/>
          <w:lang w:val="lt-LT"/>
        </w:rPr>
        <w:t>efleksija (mokiniai įsivertina pamokos darbą pagal duotus klausimus) – 13 min.</w:t>
      </w:r>
    </w:p>
    <w:p w14:paraId="191ABC59" w14:textId="77777777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1B84F71" w14:textId="77777777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u w:val="single"/>
          <w:lang w:val="lt-LT"/>
        </w:rPr>
        <w:t>Refleksijos klausimai</w:t>
      </w:r>
      <w:r w:rsidRPr="00D57105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06CC62DE" w14:textId="77777777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Ką nauja sužinojote?</w:t>
      </w:r>
    </w:p>
    <w:p w14:paraId="69F996B1" w14:textId="77777777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Kas puikiai pavyko? Kas nustebino?</w:t>
      </w:r>
    </w:p>
    <w:p w14:paraId="2716FF69" w14:textId="77777777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Ką buvo įdomu atlikti?</w:t>
      </w:r>
    </w:p>
    <w:p w14:paraId="38512354" w14:textId="77777777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Kas buvo sunkiausia? Kodėl?</w:t>
      </w:r>
    </w:p>
    <w:p w14:paraId="1BC53299" w14:textId="77777777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57105">
        <w:rPr>
          <w:rFonts w:ascii="Times New Roman" w:hAnsi="Times New Roman" w:cs="Times New Roman"/>
          <w:sz w:val="24"/>
          <w:szCs w:val="24"/>
          <w:lang w:val="lt-LT"/>
        </w:rPr>
        <w:t>Ką darytumėt kitaip?</w:t>
      </w:r>
    </w:p>
    <w:p w14:paraId="7732CC54" w14:textId="77777777" w:rsidR="00D57105" w:rsidRPr="00D57105" w:rsidRDefault="00D57105" w:rsidP="00D57105">
      <w:pPr>
        <w:rPr>
          <w:rFonts w:ascii="Times New Roman" w:hAnsi="Times New Roman" w:cs="Times New Roman"/>
          <w:sz w:val="24"/>
          <w:szCs w:val="24"/>
        </w:rPr>
      </w:pPr>
    </w:p>
    <w:p w14:paraId="30101883" w14:textId="77777777" w:rsidR="007162A7" w:rsidRDefault="007162A7"/>
    <w:sectPr w:rsidR="00716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A4759"/>
    <w:multiLevelType w:val="hybridMultilevel"/>
    <w:tmpl w:val="BBC61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10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05"/>
    <w:rsid w:val="002C3EEA"/>
    <w:rsid w:val="007162A7"/>
    <w:rsid w:val="00723F18"/>
    <w:rsid w:val="00D5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2920"/>
  <w15:chartTrackingRefBased/>
  <w15:docId w15:val="{80F19517-4B95-4A99-A5B0-9A9891E1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Dicevičienė</dc:creator>
  <cp:keywords/>
  <dc:description/>
  <cp:lastModifiedBy>Ona Dicevičienė</cp:lastModifiedBy>
  <cp:revision>1</cp:revision>
  <dcterms:created xsi:type="dcterms:W3CDTF">2025-01-01T14:05:00Z</dcterms:created>
  <dcterms:modified xsi:type="dcterms:W3CDTF">2025-01-01T14:09:00Z</dcterms:modified>
</cp:coreProperties>
</file>