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3580D" w14:textId="190E4AD0" w:rsidR="005933B8" w:rsidRDefault="00201A91" w:rsidP="00201A91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01A91">
        <w:rPr>
          <w:rFonts w:ascii="Calibri" w:hAnsi="Calibri" w:cs="Calibri"/>
          <w:b/>
          <w:bCs/>
          <w:sz w:val="24"/>
          <w:szCs w:val="24"/>
        </w:rPr>
        <w:t>ATSAKINGAS LANKYTOJAS</w:t>
      </w:r>
      <w:r w:rsidR="005933B8">
        <w:rPr>
          <w:rFonts w:ascii="Calibri" w:hAnsi="Calibri" w:cs="Calibri"/>
          <w:b/>
          <w:bCs/>
          <w:sz w:val="24"/>
          <w:szCs w:val="24"/>
        </w:rPr>
        <w:t>.</w:t>
      </w:r>
    </w:p>
    <w:p w14:paraId="5340FCD0" w14:textId="5C0B8612" w:rsidR="00201A91" w:rsidRDefault="00201A91" w:rsidP="00201A91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201A91">
        <w:rPr>
          <w:rFonts w:ascii="Calibri" w:hAnsi="Calibri" w:cs="Calibri"/>
          <w:b/>
          <w:bCs/>
          <w:sz w:val="24"/>
          <w:szCs w:val="24"/>
        </w:rPr>
        <w:t>KAIP ELGTIS PARKE, KAD IŠSAUGOTUME GAMTĄ?</w:t>
      </w:r>
    </w:p>
    <w:p w14:paraId="21B5AA3D" w14:textId="7C11D5B8" w:rsidR="0071233F" w:rsidRPr="006313ED" w:rsidRDefault="0071233F" w:rsidP="0071233F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313ED">
        <w:rPr>
          <w:rFonts w:ascii="Calibri" w:hAnsi="Calibri" w:cs="Calibri"/>
          <w:b/>
          <w:bCs/>
          <w:sz w:val="24"/>
          <w:szCs w:val="24"/>
        </w:rPr>
        <w:t>Vieta: Vingio parkas</w:t>
      </w:r>
    </w:p>
    <w:p w14:paraId="5150BD61" w14:textId="59A11F01" w:rsidR="0071233F" w:rsidRPr="006313ED" w:rsidRDefault="0071233F" w:rsidP="0071233F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313ED">
        <w:rPr>
          <w:rFonts w:ascii="Calibri" w:hAnsi="Calibri" w:cs="Calibri"/>
          <w:b/>
          <w:bCs/>
          <w:sz w:val="24"/>
          <w:szCs w:val="24"/>
        </w:rPr>
        <w:t xml:space="preserve">Dalykai: </w:t>
      </w:r>
      <w:r w:rsidR="0090099A">
        <w:rPr>
          <w:rFonts w:ascii="Calibri" w:hAnsi="Calibri" w:cs="Calibri"/>
          <w:b/>
          <w:bCs/>
          <w:sz w:val="24"/>
          <w:szCs w:val="24"/>
        </w:rPr>
        <w:t>e</w:t>
      </w:r>
      <w:r w:rsidRPr="006313ED">
        <w:rPr>
          <w:rFonts w:ascii="Calibri" w:hAnsi="Calibri" w:cs="Calibri"/>
          <w:b/>
          <w:bCs/>
          <w:sz w:val="24"/>
          <w:szCs w:val="24"/>
        </w:rPr>
        <w:t>tika</w:t>
      </w:r>
    </w:p>
    <w:p w14:paraId="217E01B4" w14:textId="51FE8688" w:rsidR="0071233F" w:rsidRPr="006313ED" w:rsidRDefault="0071233F" w:rsidP="0071233F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313ED">
        <w:rPr>
          <w:rFonts w:ascii="Calibri" w:hAnsi="Calibri" w:cs="Calibri"/>
          <w:b/>
          <w:bCs/>
          <w:sz w:val="24"/>
          <w:szCs w:val="24"/>
        </w:rPr>
        <w:t>Klasė</w:t>
      </w:r>
      <w:r w:rsidR="0090099A">
        <w:rPr>
          <w:rFonts w:ascii="Calibri" w:hAnsi="Calibri" w:cs="Calibri"/>
          <w:b/>
          <w:bCs/>
          <w:sz w:val="24"/>
          <w:szCs w:val="24"/>
        </w:rPr>
        <w:t>s</w:t>
      </w:r>
      <w:r w:rsidRPr="006313ED">
        <w:rPr>
          <w:rFonts w:ascii="Calibri" w:hAnsi="Calibri" w:cs="Calibri"/>
          <w:b/>
          <w:bCs/>
          <w:sz w:val="24"/>
          <w:szCs w:val="24"/>
        </w:rPr>
        <w:t xml:space="preserve">: IG–IIG </w:t>
      </w:r>
    </w:p>
    <w:p w14:paraId="238BB3F3" w14:textId="329F985B" w:rsidR="0071233F" w:rsidRPr="006313ED" w:rsidRDefault="0071233F" w:rsidP="0071233F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6313ED">
        <w:rPr>
          <w:rFonts w:ascii="Calibri" w:hAnsi="Calibri" w:cs="Calibri"/>
          <w:b/>
          <w:bCs/>
          <w:sz w:val="24"/>
          <w:szCs w:val="24"/>
        </w:rPr>
        <w:t xml:space="preserve">Trukmė: 1 val. </w:t>
      </w:r>
      <w:r w:rsidR="00260FC4">
        <w:rPr>
          <w:rFonts w:ascii="Calibri" w:hAnsi="Calibri" w:cs="Calibri"/>
          <w:b/>
          <w:bCs/>
          <w:sz w:val="24"/>
          <w:szCs w:val="24"/>
        </w:rPr>
        <w:t>2</w:t>
      </w:r>
      <w:r w:rsidRPr="006313ED">
        <w:rPr>
          <w:rFonts w:ascii="Calibri" w:hAnsi="Calibri" w:cs="Calibri"/>
          <w:b/>
          <w:bCs/>
          <w:sz w:val="24"/>
          <w:szCs w:val="24"/>
        </w:rPr>
        <w:t>0 min.</w:t>
      </w:r>
    </w:p>
    <w:p w14:paraId="777860D9" w14:textId="60CFEB88" w:rsidR="00DE084C" w:rsidRPr="006313ED" w:rsidRDefault="00DE084C" w:rsidP="006313E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6313ED">
        <w:rPr>
          <w:rFonts w:ascii="Calibri" w:hAnsi="Calibri" w:cs="Calibri"/>
          <w:b/>
          <w:bCs/>
          <w:sz w:val="24"/>
          <w:szCs w:val="24"/>
        </w:rPr>
        <w:t>Tikslai</w:t>
      </w:r>
    </w:p>
    <w:p w14:paraId="77256A7A" w14:textId="10735E8F" w:rsidR="00DE084C" w:rsidRPr="006313ED" w:rsidRDefault="002C7960" w:rsidP="006313ED">
      <w:pPr>
        <w:spacing w:line="360" w:lineRule="auto"/>
        <w:rPr>
          <w:rFonts w:ascii="Calibri" w:hAnsi="Calibri" w:cs="Calibri"/>
          <w:sz w:val="24"/>
          <w:szCs w:val="24"/>
        </w:rPr>
      </w:pPr>
      <w:r w:rsidRPr="006313ED">
        <w:rPr>
          <w:rFonts w:ascii="Segoe UI Emoji" w:hAnsi="Segoe UI Emoji" w:cs="Segoe UI Emoji"/>
          <w:sz w:val="24"/>
          <w:szCs w:val="24"/>
        </w:rPr>
        <w:t>✅</w:t>
      </w:r>
      <w:r w:rsidRPr="006313ED">
        <w:rPr>
          <w:rFonts w:ascii="Calibri" w:hAnsi="Calibri" w:cs="Calibri"/>
          <w:sz w:val="24"/>
          <w:szCs w:val="24"/>
        </w:rPr>
        <w:t xml:space="preserve"> Mokiniai supras, kaip miesto parkai prisideda prie ekosistemos pusiausvyros.</w:t>
      </w:r>
      <w:r w:rsidRPr="006313ED">
        <w:rPr>
          <w:rFonts w:ascii="Calibri" w:hAnsi="Calibri" w:cs="Calibri"/>
          <w:sz w:val="24"/>
          <w:szCs w:val="24"/>
        </w:rPr>
        <w:br/>
      </w:r>
      <w:r w:rsidRPr="006313ED">
        <w:rPr>
          <w:rFonts w:ascii="Segoe UI Emoji" w:hAnsi="Segoe UI Emoji" w:cs="Segoe UI Emoji"/>
          <w:sz w:val="24"/>
          <w:szCs w:val="24"/>
        </w:rPr>
        <w:t>✅</w:t>
      </w:r>
      <w:r w:rsidRPr="006313ED">
        <w:rPr>
          <w:rFonts w:ascii="Calibri" w:hAnsi="Calibri" w:cs="Calibri"/>
          <w:sz w:val="24"/>
          <w:szCs w:val="24"/>
        </w:rPr>
        <w:t xml:space="preserve"> </w:t>
      </w:r>
      <w:r w:rsidR="007316C8" w:rsidRPr="00224A84">
        <w:rPr>
          <w:rFonts w:ascii="Calibri" w:hAnsi="Calibri" w:cs="Calibri"/>
          <w:sz w:val="24"/>
          <w:szCs w:val="24"/>
        </w:rPr>
        <w:t>Mokiniai išmoks atpažinti žmogaus veiklos teigiamą ir neigiamą poveikį gamtai.</w:t>
      </w:r>
      <w:r w:rsidR="007316C8" w:rsidRPr="00224A84">
        <w:rPr>
          <w:rFonts w:ascii="Calibri" w:hAnsi="Calibri" w:cs="Calibri"/>
          <w:sz w:val="24"/>
          <w:szCs w:val="24"/>
        </w:rPr>
        <w:br/>
      </w:r>
      <w:r w:rsidR="007316C8" w:rsidRPr="00224A84">
        <w:rPr>
          <w:rFonts w:ascii="Segoe UI Emoji" w:hAnsi="Segoe UI Emoji" w:cs="Segoe UI Emoji"/>
          <w:sz w:val="24"/>
          <w:szCs w:val="24"/>
        </w:rPr>
        <w:t>✅</w:t>
      </w:r>
      <w:r w:rsidR="007316C8" w:rsidRPr="00224A84">
        <w:rPr>
          <w:rFonts w:ascii="Calibri" w:hAnsi="Calibri" w:cs="Calibri"/>
          <w:sz w:val="24"/>
          <w:szCs w:val="24"/>
        </w:rPr>
        <w:t xml:space="preserve"> Mokiniai ugdys atsakingo elgesio gamtoje įgūdžius ir ieškos sprendimų, kaip sumažinti neigiamą poveikį.</w:t>
      </w:r>
      <w:r w:rsidR="00425FCF" w:rsidRPr="006313ED">
        <w:rPr>
          <w:rFonts w:ascii="Calibri" w:hAnsi="Calibri" w:cs="Calibri"/>
          <w:sz w:val="24"/>
          <w:szCs w:val="24"/>
        </w:rPr>
        <w:t xml:space="preserve"> </w:t>
      </w:r>
    </w:p>
    <w:p w14:paraId="128D396C" w14:textId="77777777" w:rsidR="00541D95" w:rsidRPr="006313ED" w:rsidRDefault="00541D95" w:rsidP="006313ED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1C86313" w14:textId="77777777" w:rsidR="00E00D42" w:rsidRPr="00224A84" w:rsidRDefault="002C7960" w:rsidP="00E00D42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2C7960">
        <w:rPr>
          <w:rFonts w:ascii="Calibri" w:hAnsi="Calibri" w:cs="Calibri"/>
          <w:b/>
          <w:bCs/>
          <w:sz w:val="24"/>
          <w:szCs w:val="24"/>
        </w:rPr>
        <w:t xml:space="preserve">I. </w:t>
      </w:r>
      <w:r w:rsidR="00E00D42" w:rsidRPr="00224A84">
        <w:rPr>
          <w:rFonts w:ascii="Calibri" w:hAnsi="Calibri" w:cs="Calibri"/>
          <w:b/>
          <w:bCs/>
          <w:sz w:val="24"/>
          <w:szCs w:val="24"/>
        </w:rPr>
        <w:t>Įžanga (10 min.) – problemos kėlimas</w:t>
      </w:r>
    </w:p>
    <w:p w14:paraId="1F8DA180" w14:textId="77777777" w:rsidR="00E00D42" w:rsidRPr="00224A84" w:rsidRDefault="00E00D42" w:rsidP="00E00D42">
      <w:pPr>
        <w:spacing w:line="360" w:lineRule="auto"/>
        <w:rPr>
          <w:rFonts w:ascii="Calibri" w:hAnsi="Calibri" w:cs="Calibri"/>
          <w:sz w:val="24"/>
          <w:szCs w:val="24"/>
        </w:rPr>
      </w:pPr>
      <w:r w:rsidRPr="00224A84">
        <w:rPr>
          <w:rFonts w:ascii="Calibri" w:hAnsi="Calibri" w:cs="Calibri"/>
          <w:sz w:val="24"/>
          <w:szCs w:val="24"/>
        </w:rPr>
        <w:t>Mokytojas užduoda klausimus mokinių mąstymui suaktyvinti:</w:t>
      </w:r>
    </w:p>
    <w:p w14:paraId="17797DED" w14:textId="77777777" w:rsidR="00E00D42" w:rsidRPr="00224A84" w:rsidRDefault="00E00D42" w:rsidP="00E00D42">
      <w:pPr>
        <w:numPr>
          <w:ilvl w:val="0"/>
          <w:numId w:val="14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24A84">
        <w:rPr>
          <w:rFonts w:ascii="Calibri" w:hAnsi="Calibri" w:cs="Calibri"/>
          <w:sz w:val="24"/>
          <w:szCs w:val="24"/>
        </w:rPr>
        <w:t>Kodėl miestams reikalingi parkai?</w:t>
      </w:r>
    </w:p>
    <w:p w14:paraId="2AE09915" w14:textId="77777777" w:rsidR="00E00D42" w:rsidRPr="00224A84" w:rsidRDefault="00E00D42" w:rsidP="00E00D42">
      <w:pPr>
        <w:spacing w:line="360" w:lineRule="auto"/>
        <w:rPr>
          <w:rFonts w:ascii="Calibri" w:hAnsi="Calibri" w:cs="Calibri"/>
          <w:sz w:val="24"/>
          <w:szCs w:val="24"/>
        </w:rPr>
      </w:pPr>
      <w:r w:rsidRPr="00224A84">
        <w:rPr>
          <w:rFonts w:ascii="Calibri" w:hAnsi="Calibri" w:cs="Calibri"/>
          <w:b/>
          <w:bCs/>
          <w:sz w:val="24"/>
          <w:szCs w:val="24"/>
        </w:rPr>
        <w:t>Užduotis:</w:t>
      </w:r>
      <w:r w:rsidRPr="00224A8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</w:t>
      </w:r>
      <w:r w:rsidRPr="00224A84">
        <w:rPr>
          <w:rFonts w:ascii="Calibri" w:hAnsi="Calibri" w:cs="Calibri"/>
          <w:sz w:val="24"/>
          <w:szCs w:val="24"/>
        </w:rPr>
        <w:t xml:space="preserve">iekvienas mokinys turi </w:t>
      </w:r>
      <w:r>
        <w:rPr>
          <w:rFonts w:ascii="Calibri" w:hAnsi="Calibri" w:cs="Calibri"/>
          <w:sz w:val="24"/>
          <w:szCs w:val="24"/>
        </w:rPr>
        <w:t>pagalvoti, ką jis paprastai</w:t>
      </w:r>
      <w:r w:rsidRPr="00224A8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veikia</w:t>
      </w:r>
      <w:r w:rsidRPr="00224A84">
        <w:rPr>
          <w:rFonts w:ascii="Calibri" w:hAnsi="Calibri" w:cs="Calibri"/>
          <w:sz w:val="24"/>
          <w:szCs w:val="24"/>
        </w:rPr>
        <w:t xml:space="preserve"> park</w:t>
      </w:r>
      <w:r>
        <w:rPr>
          <w:rFonts w:ascii="Calibri" w:hAnsi="Calibri" w:cs="Calibri"/>
          <w:sz w:val="24"/>
          <w:szCs w:val="24"/>
        </w:rPr>
        <w:t>e, ir nurodyti</w:t>
      </w:r>
      <w:r w:rsidRPr="00224A84">
        <w:rPr>
          <w:rFonts w:ascii="Calibri" w:hAnsi="Calibri" w:cs="Calibri"/>
          <w:sz w:val="24"/>
          <w:szCs w:val="24"/>
        </w:rPr>
        <w:t xml:space="preserve"> 2 </w:t>
      </w:r>
      <w:r>
        <w:rPr>
          <w:rFonts w:ascii="Calibri" w:hAnsi="Calibri" w:cs="Calibri"/>
          <w:sz w:val="24"/>
          <w:szCs w:val="24"/>
        </w:rPr>
        <w:t xml:space="preserve">veiklas </w:t>
      </w:r>
      <w:r w:rsidRPr="00224A84">
        <w:rPr>
          <w:rFonts w:ascii="Calibri" w:hAnsi="Calibri" w:cs="Calibri"/>
          <w:sz w:val="24"/>
          <w:szCs w:val="24"/>
        </w:rPr>
        <w:t>(pvz., sport</w:t>
      </w:r>
      <w:r>
        <w:rPr>
          <w:rFonts w:ascii="Calibri" w:hAnsi="Calibri" w:cs="Calibri"/>
          <w:sz w:val="24"/>
          <w:szCs w:val="24"/>
        </w:rPr>
        <w:t xml:space="preserve">uoja, eina </w:t>
      </w:r>
      <w:r w:rsidRPr="00224A84">
        <w:rPr>
          <w:rFonts w:ascii="Calibri" w:hAnsi="Calibri" w:cs="Calibri"/>
          <w:sz w:val="24"/>
          <w:szCs w:val="24"/>
        </w:rPr>
        <w:t>pasivaikščio</w:t>
      </w:r>
      <w:r>
        <w:rPr>
          <w:rFonts w:ascii="Calibri" w:hAnsi="Calibri" w:cs="Calibri"/>
          <w:sz w:val="24"/>
          <w:szCs w:val="24"/>
        </w:rPr>
        <w:t>ti</w:t>
      </w:r>
      <w:r w:rsidRPr="00224A84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iškylauja</w:t>
      </w:r>
      <w:r w:rsidRPr="00224A84">
        <w:rPr>
          <w:rFonts w:ascii="Calibri" w:hAnsi="Calibri" w:cs="Calibri"/>
          <w:sz w:val="24"/>
          <w:szCs w:val="24"/>
        </w:rPr>
        <w:t>).</w:t>
      </w:r>
    </w:p>
    <w:p w14:paraId="1629B6D0" w14:textId="055D8603" w:rsidR="002C7960" w:rsidRPr="00E00D42" w:rsidRDefault="002C7960" w:rsidP="00E00D42">
      <w:pPr>
        <w:spacing w:line="360" w:lineRule="auto"/>
        <w:rPr>
          <w:rFonts w:ascii="Calibri" w:hAnsi="Calibri" w:cs="Calibri"/>
          <w:sz w:val="24"/>
          <w:szCs w:val="24"/>
        </w:rPr>
        <w:sectPr w:rsidR="002C7960" w:rsidRPr="00E00D42" w:rsidSect="002C7960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14:paraId="7C6F3F9A" w14:textId="44DD0AD1" w:rsidR="002C7960" w:rsidRPr="00E00D42" w:rsidRDefault="002C7960" w:rsidP="006313ED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756A8E70" w14:textId="578A6AFB" w:rsidR="002C7960" w:rsidRPr="002C7960" w:rsidRDefault="00E53F9F" w:rsidP="006313ED">
      <w:pPr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E53F9F">
        <w:rPr>
          <w:rFonts w:ascii="Calibri" w:hAnsi="Calibri" w:cs="Calibri"/>
          <w:noProof/>
          <w:sz w:val="24"/>
          <w:szCs w:val="24"/>
          <w:lang w:val="en-GB"/>
        </w:rPr>
        <w:drawing>
          <wp:anchor distT="0" distB="0" distL="114300" distR="114300" simplePos="0" relativeHeight="251658240" behindDoc="0" locked="0" layoutInCell="1" allowOverlap="1" wp14:anchorId="22E112B9" wp14:editId="0EE6C92C">
            <wp:simplePos x="0" y="0"/>
            <wp:positionH relativeFrom="margin">
              <wp:posOffset>4657725</wp:posOffset>
            </wp:positionH>
            <wp:positionV relativeFrom="margin">
              <wp:posOffset>5876925</wp:posOffset>
            </wp:positionV>
            <wp:extent cx="1905000" cy="1905000"/>
            <wp:effectExtent l="0" t="0" r="0" b="0"/>
            <wp:wrapSquare wrapText="bothSides"/>
            <wp:docPr id="1645817132" name="Picture 1" descr="A qr code with green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817132" name="Picture 1" descr="A qr code with green square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960" w:rsidRPr="002C7960">
        <w:rPr>
          <w:rFonts w:ascii="Calibri" w:hAnsi="Calibri" w:cs="Calibri"/>
          <w:b/>
          <w:bCs/>
          <w:sz w:val="24"/>
          <w:szCs w:val="24"/>
          <w:lang w:val="en-GB"/>
        </w:rPr>
        <w:t>II. Pagrindinė dalis (</w:t>
      </w:r>
      <w:r w:rsidR="002C7960" w:rsidRPr="006313ED">
        <w:rPr>
          <w:rFonts w:ascii="Calibri" w:hAnsi="Calibri" w:cs="Calibri"/>
          <w:b/>
          <w:bCs/>
          <w:sz w:val="24"/>
          <w:szCs w:val="24"/>
          <w:lang w:val="en-GB"/>
        </w:rPr>
        <w:t>4</w:t>
      </w:r>
      <w:r w:rsidR="002C7960" w:rsidRPr="002C7960">
        <w:rPr>
          <w:rFonts w:ascii="Calibri" w:hAnsi="Calibri" w:cs="Calibri"/>
          <w:b/>
          <w:bCs/>
          <w:sz w:val="24"/>
          <w:szCs w:val="24"/>
          <w:lang w:val="en-GB"/>
        </w:rPr>
        <w:t xml:space="preserve">0 min.) – </w:t>
      </w:r>
      <w:r w:rsidR="00E00D42">
        <w:rPr>
          <w:rFonts w:ascii="Calibri" w:hAnsi="Calibri" w:cs="Calibri"/>
          <w:b/>
          <w:bCs/>
          <w:sz w:val="24"/>
          <w:szCs w:val="24"/>
          <w:lang w:val="en-GB"/>
        </w:rPr>
        <w:t>t</w:t>
      </w:r>
      <w:r w:rsidR="002C7960" w:rsidRPr="002C7960">
        <w:rPr>
          <w:rFonts w:ascii="Calibri" w:hAnsi="Calibri" w:cs="Calibri"/>
          <w:b/>
          <w:bCs/>
          <w:sz w:val="24"/>
          <w:szCs w:val="24"/>
          <w:lang w:val="en-GB"/>
        </w:rPr>
        <w:t>yrinėjimas ir diskusija</w:t>
      </w:r>
    </w:p>
    <w:p w14:paraId="13E7499D" w14:textId="6205208C" w:rsidR="002C7960" w:rsidRPr="002C7960" w:rsidRDefault="002C7960" w:rsidP="006313ED">
      <w:pPr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2C7960">
        <w:rPr>
          <w:rFonts w:ascii="Calibri" w:hAnsi="Calibri" w:cs="Calibri"/>
          <w:b/>
          <w:bCs/>
          <w:sz w:val="24"/>
          <w:szCs w:val="24"/>
          <w:lang w:val="en-GB"/>
        </w:rPr>
        <w:t>1. Stebėjimo užduotis (</w:t>
      </w:r>
      <w:r w:rsidR="00EF50D0">
        <w:rPr>
          <w:rFonts w:ascii="Calibri" w:hAnsi="Calibri" w:cs="Calibri"/>
          <w:b/>
          <w:bCs/>
          <w:sz w:val="24"/>
          <w:szCs w:val="24"/>
          <w:lang w:val="en-GB"/>
        </w:rPr>
        <w:t>25</w:t>
      </w:r>
      <w:r w:rsidRPr="002C7960">
        <w:rPr>
          <w:rFonts w:ascii="Calibri" w:hAnsi="Calibri" w:cs="Calibri"/>
          <w:b/>
          <w:bCs/>
          <w:sz w:val="24"/>
          <w:szCs w:val="24"/>
          <w:lang w:val="en-GB"/>
        </w:rPr>
        <w:t xml:space="preserve"> min.)</w:t>
      </w:r>
    </w:p>
    <w:p w14:paraId="2AFFD5B1" w14:textId="00549ACE" w:rsidR="002C7960" w:rsidRPr="002C7960" w:rsidRDefault="002C7960" w:rsidP="006313ED">
      <w:pPr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2C7960">
        <w:rPr>
          <w:rFonts w:ascii="Calibri" w:hAnsi="Calibri" w:cs="Calibri"/>
          <w:sz w:val="24"/>
          <w:szCs w:val="24"/>
          <w:lang w:val="en-GB"/>
        </w:rPr>
        <w:t xml:space="preserve">Mokiniai suskirstomi į mažas grupes </w:t>
      </w:r>
      <w:r w:rsidR="00E00D42" w:rsidRPr="00224A84">
        <w:rPr>
          <w:rFonts w:ascii="Calibri" w:hAnsi="Calibri" w:cs="Calibri"/>
          <w:sz w:val="24"/>
          <w:szCs w:val="24"/>
        </w:rPr>
        <w:t>(</w:t>
      </w:r>
      <w:r w:rsidR="00E00D42">
        <w:rPr>
          <w:rFonts w:ascii="Calibri" w:hAnsi="Calibri" w:cs="Calibri"/>
          <w:sz w:val="24"/>
          <w:szCs w:val="24"/>
        </w:rPr>
        <w:t xml:space="preserve">po </w:t>
      </w:r>
      <w:r w:rsidR="00E00D42" w:rsidRPr="00224A84">
        <w:rPr>
          <w:rFonts w:ascii="Calibri" w:hAnsi="Calibri" w:cs="Calibri"/>
          <w:sz w:val="24"/>
          <w:szCs w:val="24"/>
        </w:rPr>
        <w:t>3–4 žmon</w:t>
      </w:r>
      <w:r w:rsidR="00E00D42">
        <w:rPr>
          <w:rFonts w:ascii="Calibri" w:hAnsi="Calibri" w:cs="Calibri"/>
          <w:sz w:val="24"/>
          <w:szCs w:val="24"/>
        </w:rPr>
        <w:t>e</w:t>
      </w:r>
      <w:r w:rsidR="00E00D42" w:rsidRPr="00224A84">
        <w:rPr>
          <w:rFonts w:ascii="Calibri" w:hAnsi="Calibri" w:cs="Calibri"/>
          <w:sz w:val="24"/>
          <w:szCs w:val="24"/>
        </w:rPr>
        <w:t>s).</w:t>
      </w:r>
    </w:p>
    <w:p w14:paraId="33B5AFFB" w14:textId="74C7CABD" w:rsidR="002C7960" w:rsidRPr="002C7960" w:rsidRDefault="002C7960" w:rsidP="006313ED">
      <w:pPr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2C7960">
        <w:rPr>
          <w:rFonts w:ascii="Calibri" w:hAnsi="Calibri" w:cs="Calibri"/>
          <w:sz w:val="24"/>
          <w:szCs w:val="24"/>
          <w:lang w:val="en-GB"/>
        </w:rPr>
        <w:t xml:space="preserve">Kiekviena grupė gauna užduotį </w:t>
      </w:r>
      <w:r w:rsidRPr="002C7960">
        <w:rPr>
          <w:rFonts w:ascii="Calibri" w:hAnsi="Calibri" w:cs="Calibri"/>
          <w:b/>
          <w:bCs/>
          <w:sz w:val="24"/>
          <w:szCs w:val="24"/>
          <w:lang w:val="en-GB"/>
        </w:rPr>
        <w:t>stebėti parką</w:t>
      </w:r>
      <w:r w:rsidRPr="002C7960">
        <w:rPr>
          <w:rFonts w:ascii="Calibri" w:hAnsi="Calibri" w:cs="Calibri"/>
          <w:sz w:val="24"/>
          <w:szCs w:val="24"/>
          <w:lang w:val="en-GB"/>
        </w:rPr>
        <w:t xml:space="preserve"> pagal šiuos kriterijus</w:t>
      </w:r>
      <w:r w:rsidR="00E53F9F">
        <w:rPr>
          <w:rFonts w:ascii="Calibri" w:hAnsi="Calibri" w:cs="Calibri"/>
          <w:sz w:val="24"/>
          <w:szCs w:val="24"/>
          <w:lang w:val="en-GB"/>
        </w:rPr>
        <w:t xml:space="preserve"> (</w:t>
      </w:r>
      <w:hyperlink r:id="rId6" w:history="1">
        <w:r w:rsidR="00E53F9F" w:rsidRPr="00496E3A">
          <w:rPr>
            <w:rStyle w:val="Hyperlink"/>
            <w:rFonts w:ascii="Calibri" w:hAnsi="Calibri" w:cs="Calibri"/>
            <w:sz w:val="24"/>
            <w:szCs w:val="24"/>
            <w:lang w:val="en-GB"/>
          </w:rPr>
          <w:t>https://spalvingakalba.wixsite.com/kalba/vingio-parkas</w:t>
        </w:r>
      </w:hyperlink>
      <w:r w:rsidR="00E53F9F">
        <w:rPr>
          <w:rFonts w:ascii="Calibri" w:hAnsi="Calibri" w:cs="Calibri"/>
          <w:sz w:val="24"/>
          <w:szCs w:val="24"/>
          <w:lang w:val="en-GB"/>
        </w:rPr>
        <w:t xml:space="preserve"> arba QR </w:t>
      </w:r>
      <w:r w:rsidR="00E00D42">
        <w:rPr>
          <w:rFonts w:ascii="Calibri" w:hAnsi="Calibri" w:cs="Calibri"/>
          <w:sz w:val="24"/>
          <w:szCs w:val="24"/>
          <w:lang w:val="en-GB"/>
        </w:rPr>
        <w:t>kodas</w:t>
      </w:r>
      <w:r w:rsidR="00E53F9F">
        <w:rPr>
          <w:rFonts w:ascii="Calibri" w:hAnsi="Calibri" w:cs="Calibri"/>
          <w:sz w:val="24"/>
          <w:szCs w:val="24"/>
          <w:lang w:val="en-GB"/>
        </w:rPr>
        <w:t>)</w:t>
      </w:r>
    </w:p>
    <w:p w14:paraId="7516AE66" w14:textId="522C3723" w:rsidR="00E00D42" w:rsidRPr="00903B33" w:rsidRDefault="00E00D42" w:rsidP="00903B33">
      <w:pPr>
        <w:numPr>
          <w:ilvl w:val="0"/>
          <w:numId w:val="1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24A84">
        <w:rPr>
          <w:rFonts w:ascii="Calibri" w:hAnsi="Calibri" w:cs="Calibri"/>
          <w:sz w:val="24"/>
          <w:szCs w:val="24"/>
        </w:rPr>
        <w:t xml:space="preserve">Grupės užsirašo </w:t>
      </w:r>
      <w:r>
        <w:rPr>
          <w:rFonts w:ascii="Calibri" w:hAnsi="Calibri" w:cs="Calibri"/>
          <w:sz w:val="24"/>
          <w:szCs w:val="24"/>
        </w:rPr>
        <w:t>stebėjimo duomenis</w:t>
      </w:r>
      <w:r w:rsidRPr="00224A84">
        <w:rPr>
          <w:rFonts w:ascii="Calibri" w:hAnsi="Calibri" w:cs="Calibri"/>
          <w:sz w:val="24"/>
          <w:szCs w:val="24"/>
        </w:rPr>
        <w:t xml:space="preserve"> ir fotografuoja ar piešia, ką pastebi.</w:t>
      </w:r>
    </w:p>
    <w:p w14:paraId="48000D2D" w14:textId="4274D52F" w:rsidR="002C7960" w:rsidRPr="002C7960" w:rsidRDefault="002C7960" w:rsidP="006313ED">
      <w:pPr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2C7960">
        <w:rPr>
          <w:rFonts w:ascii="Calibri" w:hAnsi="Calibri" w:cs="Calibri"/>
          <w:b/>
          <w:bCs/>
          <w:sz w:val="24"/>
          <w:szCs w:val="24"/>
          <w:lang w:val="en-GB"/>
        </w:rPr>
        <w:t>2. Grupinė diskusija (15 min.)</w:t>
      </w:r>
      <w:r w:rsidRPr="002C7960">
        <w:rPr>
          <w:rFonts w:ascii="Calibri" w:hAnsi="Calibri" w:cs="Calibri"/>
          <w:sz w:val="24"/>
          <w:szCs w:val="24"/>
          <w:lang w:val="en-GB"/>
        </w:rPr>
        <w:br/>
      </w:r>
      <w:r w:rsidRPr="002C7960">
        <w:rPr>
          <w:rFonts w:ascii="Calibri" w:hAnsi="Calibri" w:cs="Calibri"/>
          <w:b/>
          <w:bCs/>
          <w:sz w:val="24"/>
          <w:szCs w:val="24"/>
          <w:lang w:val="en-GB"/>
        </w:rPr>
        <w:t>Kiekviena grupė pristato savo pastebėjimus ir aptaria:</w:t>
      </w:r>
    </w:p>
    <w:p w14:paraId="450662DF" w14:textId="77777777" w:rsidR="002C7960" w:rsidRPr="002C7960" w:rsidRDefault="002C7960" w:rsidP="006313ED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2C7960">
        <w:rPr>
          <w:rFonts w:ascii="Calibri" w:hAnsi="Calibri" w:cs="Calibri"/>
          <w:sz w:val="24"/>
          <w:szCs w:val="24"/>
          <w:lang w:val="en-GB"/>
        </w:rPr>
        <w:t>Kokie yra miesto parkų ekologiniai privalumai?</w:t>
      </w:r>
    </w:p>
    <w:p w14:paraId="210BD197" w14:textId="77777777" w:rsidR="002C7960" w:rsidRPr="002C7960" w:rsidRDefault="002C7960" w:rsidP="006313ED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2C7960">
        <w:rPr>
          <w:rFonts w:ascii="Calibri" w:hAnsi="Calibri" w:cs="Calibri"/>
          <w:sz w:val="24"/>
          <w:szCs w:val="24"/>
          <w:lang w:val="en-GB"/>
        </w:rPr>
        <w:t>Ar parkas atrodo gerai prižiūrimas? Kas galėtų būti geriau?</w:t>
      </w:r>
    </w:p>
    <w:p w14:paraId="5D7459C2" w14:textId="77777777" w:rsidR="002C7960" w:rsidRPr="002C7960" w:rsidRDefault="002C7960" w:rsidP="006313ED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4"/>
          <w:szCs w:val="24"/>
          <w:lang w:val="en-GB"/>
        </w:rPr>
      </w:pPr>
      <w:r w:rsidRPr="002C7960">
        <w:rPr>
          <w:rFonts w:ascii="Calibri" w:hAnsi="Calibri" w:cs="Calibri"/>
          <w:sz w:val="24"/>
          <w:szCs w:val="24"/>
          <w:lang w:val="en-GB"/>
        </w:rPr>
        <w:lastRenderedPageBreak/>
        <w:t>Kokie žmonių veiksmai daro didžiausią neigiamą poveikį gamtai?</w:t>
      </w:r>
    </w:p>
    <w:p w14:paraId="53A44164" w14:textId="6E3D5200" w:rsidR="002C7960" w:rsidRPr="002C7960" w:rsidRDefault="002C7960" w:rsidP="006313ED">
      <w:pPr>
        <w:spacing w:line="360" w:lineRule="auto"/>
        <w:rPr>
          <w:rFonts w:ascii="Calibri" w:hAnsi="Calibri" w:cs="Calibri"/>
          <w:sz w:val="24"/>
          <w:szCs w:val="24"/>
          <w:lang w:val="en-GB"/>
        </w:rPr>
      </w:pPr>
    </w:p>
    <w:p w14:paraId="5F6D71F7" w14:textId="27A5C76D" w:rsidR="002C7960" w:rsidRPr="002C7960" w:rsidRDefault="002C7960" w:rsidP="006313ED">
      <w:pPr>
        <w:spacing w:line="360" w:lineRule="auto"/>
        <w:rPr>
          <w:rFonts w:ascii="Calibri" w:hAnsi="Calibri" w:cs="Calibri"/>
          <w:b/>
          <w:bCs/>
          <w:sz w:val="24"/>
          <w:szCs w:val="24"/>
          <w:lang w:val="en-GB"/>
        </w:rPr>
      </w:pPr>
      <w:r w:rsidRPr="002C7960">
        <w:rPr>
          <w:rFonts w:ascii="Calibri" w:hAnsi="Calibri" w:cs="Calibri"/>
          <w:b/>
          <w:bCs/>
          <w:sz w:val="24"/>
          <w:szCs w:val="24"/>
          <w:lang w:val="en-GB"/>
        </w:rPr>
        <w:t>III. Refleksija ir apibendrinimas (</w:t>
      </w:r>
      <w:r w:rsidRPr="006313ED">
        <w:rPr>
          <w:rFonts w:ascii="Calibri" w:hAnsi="Calibri" w:cs="Calibri"/>
          <w:b/>
          <w:bCs/>
          <w:sz w:val="24"/>
          <w:szCs w:val="24"/>
          <w:lang w:val="en-GB"/>
        </w:rPr>
        <w:t>3</w:t>
      </w:r>
      <w:r w:rsidRPr="002C7960">
        <w:rPr>
          <w:rFonts w:ascii="Calibri" w:hAnsi="Calibri" w:cs="Calibri"/>
          <w:b/>
          <w:bCs/>
          <w:sz w:val="24"/>
          <w:szCs w:val="24"/>
          <w:lang w:val="en-GB"/>
        </w:rPr>
        <w:t xml:space="preserve">0 min.) – </w:t>
      </w:r>
      <w:r w:rsidR="00E00D42">
        <w:rPr>
          <w:rFonts w:ascii="Calibri" w:hAnsi="Calibri" w:cs="Calibri"/>
          <w:b/>
          <w:bCs/>
          <w:sz w:val="24"/>
          <w:szCs w:val="24"/>
          <w:lang w:val="en-GB"/>
        </w:rPr>
        <w:t>s</w:t>
      </w:r>
      <w:r w:rsidRPr="002C7960">
        <w:rPr>
          <w:rFonts w:ascii="Calibri" w:hAnsi="Calibri" w:cs="Calibri"/>
          <w:b/>
          <w:bCs/>
          <w:sz w:val="24"/>
          <w:szCs w:val="24"/>
          <w:lang w:val="en-GB"/>
        </w:rPr>
        <w:t>prendimų ieškojimas</w:t>
      </w:r>
    </w:p>
    <w:p w14:paraId="2A7A6178" w14:textId="7A1DFCEE" w:rsidR="00E00D42" w:rsidRPr="00224A84" w:rsidRDefault="00E00D42" w:rsidP="00E00D42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</w:t>
      </w:r>
      <w:r w:rsidRPr="00224A84">
        <w:rPr>
          <w:rFonts w:ascii="Calibri" w:hAnsi="Calibri" w:cs="Calibri"/>
          <w:b/>
          <w:bCs/>
          <w:sz w:val="24"/>
          <w:szCs w:val="24"/>
        </w:rPr>
        <w:t>žduotis „Aš galiu prisidėti“ (1</w:t>
      </w:r>
      <w:r w:rsidR="00EF50D0">
        <w:rPr>
          <w:rFonts w:ascii="Calibri" w:hAnsi="Calibri" w:cs="Calibri"/>
          <w:b/>
          <w:bCs/>
          <w:sz w:val="24"/>
          <w:szCs w:val="24"/>
        </w:rPr>
        <w:t>5</w:t>
      </w:r>
      <w:r w:rsidRPr="00224A84">
        <w:rPr>
          <w:rFonts w:ascii="Calibri" w:hAnsi="Calibri" w:cs="Calibri"/>
          <w:b/>
          <w:bCs/>
          <w:sz w:val="24"/>
          <w:szCs w:val="24"/>
        </w:rPr>
        <w:t xml:space="preserve"> min.)</w:t>
      </w:r>
    </w:p>
    <w:p w14:paraId="33F9FD87" w14:textId="77777777" w:rsidR="00E00D42" w:rsidRPr="00224A84" w:rsidRDefault="00E00D42" w:rsidP="00E00D42">
      <w:pPr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224A84">
        <w:rPr>
          <w:rFonts w:ascii="Calibri" w:hAnsi="Calibri" w:cs="Calibri"/>
          <w:sz w:val="24"/>
          <w:szCs w:val="24"/>
        </w:rPr>
        <w:t xml:space="preserve">Mokiniai gauna užduotį sugalvoti </w:t>
      </w:r>
      <w:r w:rsidRPr="00224A84">
        <w:rPr>
          <w:rFonts w:ascii="Calibri" w:hAnsi="Calibri" w:cs="Calibri"/>
          <w:b/>
          <w:bCs/>
          <w:sz w:val="24"/>
          <w:szCs w:val="24"/>
        </w:rPr>
        <w:t xml:space="preserve">3 būdus, kaip jie </w:t>
      </w:r>
      <w:r>
        <w:rPr>
          <w:rFonts w:ascii="Calibri" w:hAnsi="Calibri" w:cs="Calibri"/>
          <w:b/>
          <w:bCs/>
          <w:sz w:val="24"/>
          <w:szCs w:val="24"/>
        </w:rPr>
        <w:t>patys</w:t>
      </w:r>
      <w:r w:rsidRPr="00224A84">
        <w:rPr>
          <w:rFonts w:ascii="Calibri" w:hAnsi="Calibri" w:cs="Calibri"/>
          <w:b/>
          <w:bCs/>
          <w:sz w:val="24"/>
          <w:szCs w:val="24"/>
        </w:rPr>
        <w:t xml:space="preserve"> galėtų mažinti neigiamą žmogaus poveikį park</w:t>
      </w:r>
      <w:r>
        <w:rPr>
          <w:rFonts w:ascii="Calibri" w:hAnsi="Calibri" w:cs="Calibri"/>
          <w:b/>
          <w:bCs/>
          <w:sz w:val="24"/>
          <w:szCs w:val="24"/>
        </w:rPr>
        <w:t>ui</w:t>
      </w:r>
      <w:r w:rsidRPr="00224A84">
        <w:rPr>
          <w:rFonts w:ascii="Calibri" w:hAnsi="Calibri" w:cs="Calibri"/>
          <w:b/>
          <w:bCs/>
          <w:sz w:val="24"/>
          <w:szCs w:val="24"/>
        </w:rPr>
        <w:t>.</w:t>
      </w:r>
    </w:p>
    <w:p w14:paraId="18800215" w14:textId="77777777" w:rsidR="00E00D42" w:rsidRPr="00037F52" w:rsidRDefault="00E00D42" w:rsidP="00E00D42">
      <w:pPr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37F52">
        <w:rPr>
          <w:rFonts w:ascii="Calibri" w:hAnsi="Calibri" w:cs="Calibri"/>
          <w:sz w:val="24"/>
          <w:szCs w:val="24"/>
        </w:rPr>
        <w:t>Kiekvienas pasidalina bent viena idėja su klase.</w:t>
      </w:r>
    </w:p>
    <w:p w14:paraId="01DC9189" w14:textId="361725F4" w:rsidR="00E00D42" w:rsidRPr="00037F52" w:rsidRDefault="00E00D42" w:rsidP="00E00D42">
      <w:pPr>
        <w:spacing w:line="360" w:lineRule="auto"/>
        <w:rPr>
          <w:rFonts w:ascii="Calibri" w:hAnsi="Calibri" w:cs="Calibri"/>
          <w:sz w:val="24"/>
          <w:szCs w:val="24"/>
        </w:rPr>
      </w:pPr>
      <w:r w:rsidRPr="00037F52">
        <w:rPr>
          <w:rFonts w:ascii="Calibri" w:hAnsi="Calibri" w:cs="Calibri"/>
          <w:b/>
          <w:bCs/>
          <w:sz w:val="24"/>
          <w:szCs w:val="24"/>
        </w:rPr>
        <w:t>Debatai  (</w:t>
      </w:r>
      <w:r w:rsidRPr="00224A84">
        <w:rPr>
          <w:rFonts w:ascii="Calibri" w:hAnsi="Calibri" w:cs="Calibri"/>
          <w:b/>
          <w:bCs/>
          <w:sz w:val="24"/>
          <w:szCs w:val="24"/>
        </w:rPr>
        <w:t>Vingio parko suol</w:t>
      </w:r>
      <w:r>
        <w:rPr>
          <w:rFonts w:ascii="Calibri" w:hAnsi="Calibri" w:cs="Calibri"/>
          <w:b/>
          <w:bCs/>
          <w:sz w:val="24"/>
          <w:szCs w:val="24"/>
        </w:rPr>
        <w:t>iukai</w:t>
      </w:r>
      <w:r w:rsidRPr="00037F52">
        <w:rPr>
          <w:rFonts w:ascii="Calibri" w:hAnsi="Calibri" w:cs="Calibri"/>
          <w:b/>
          <w:bCs/>
          <w:sz w:val="24"/>
          <w:szCs w:val="24"/>
        </w:rPr>
        <w:t>) (</w:t>
      </w:r>
      <w:r w:rsidR="00EF50D0">
        <w:rPr>
          <w:rFonts w:ascii="Calibri" w:hAnsi="Calibri" w:cs="Calibri"/>
          <w:b/>
          <w:bCs/>
          <w:sz w:val="24"/>
          <w:szCs w:val="24"/>
        </w:rPr>
        <w:t>15</w:t>
      </w:r>
      <w:r w:rsidRPr="00037F52">
        <w:rPr>
          <w:rFonts w:ascii="Calibri" w:hAnsi="Calibri" w:cs="Calibri"/>
          <w:b/>
          <w:bCs/>
          <w:sz w:val="24"/>
          <w:szCs w:val="24"/>
        </w:rPr>
        <w:t xml:space="preserve"> min.)</w:t>
      </w:r>
      <w:r w:rsidRPr="00037F52">
        <w:rPr>
          <w:rFonts w:ascii="Calibri" w:hAnsi="Calibri" w:cs="Calibri"/>
          <w:sz w:val="24"/>
          <w:szCs w:val="24"/>
        </w:rPr>
        <w:br/>
      </w:r>
      <w:r w:rsidRPr="00037F52">
        <w:rPr>
          <w:rFonts w:ascii="Calibri" w:hAnsi="Calibri" w:cs="Calibri"/>
          <w:b/>
          <w:bCs/>
          <w:sz w:val="24"/>
          <w:szCs w:val="24"/>
        </w:rPr>
        <w:t>Tema:</w:t>
      </w:r>
      <w:r w:rsidRPr="00037F52">
        <w:rPr>
          <w:rFonts w:ascii="Calibri" w:hAnsi="Calibri" w:cs="Calibri"/>
          <w:sz w:val="24"/>
          <w:szCs w:val="24"/>
        </w:rPr>
        <w:t xml:space="preserve"> „Ar park</w:t>
      </w:r>
      <w:r>
        <w:rPr>
          <w:rFonts w:ascii="Calibri" w:hAnsi="Calibri" w:cs="Calibri"/>
          <w:sz w:val="24"/>
          <w:szCs w:val="24"/>
        </w:rPr>
        <w:t>ų lankymo taisyklės</w:t>
      </w:r>
      <w:r w:rsidRPr="00037F52">
        <w:rPr>
          <w:rFonts w:ascii="Calibri" w:hAnsi="Calibri" w:cs="Calibri"/>
          <w:sz w:val="24"/>
          <w:szCs w:val="24"/>
        </w:rPr>
        <w:t xml:space="preserve"> turėtų </w:t>
      </w:r>
      <w:r>
        <w:rPr>
          <w:rFonts w:ascii="Calibri" w:hAnsi="Calibri" w:cs="Calibri"/>
          <w:sz w:val="24"/>
          <w:szCs w:val="24"/>
        </w:rPr>
        <w:t xml:space="preserve">būti </w:t>
      </w:r>
      <w:r w:rsidRPr="00037F52">
        <w:rPr>
          <w:rFonts w:ascii="Calibri" w:hAnsi="Calibri" w:cs="Calibri"/>
          <w:sz w:val="24"/>
          <w:szCs w:val="24"/>
        </w:rPr>
        <w:t>griežtesn</w:t>
      </w:r>
      <w:r>
        <w:rPr>
          <w:rFonts w:ascii="Calibri" w:hAnsi="Calibri" w:cs="Calibri"/>
          <w:sz w:val="24"/>
          <w:szCs w:val="24"/>
        </w:rPr>
        <w:t>ė</w:t>
      </w:r>
      <w:r w:rsidRPr="00037F52">
        <w:rPr>
          <w:rFonts w:ascii="Calibri" w:hAnsi="Calibri" w:cs="Calibri"/>
          <w:sz w:val="24"/>
          <w:szCs w:val="24"/>
        </w:rPr>
        <w:t>s?“</w:t>
      </w:r>
    </w:p>
    <w:p w14:paraId="05C7E733" w14:textId="77777777" w:rsidR="00E00D42" w:rsidRPr="00037F52" w:rsidRDefault="00E00D42" w:rsidP="00E00D42">
      <w:pPr>
        <w:numPr>
          <w:ilvl w:val="0"/>
          <w:numId w:val="18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37F52">
        <w:rPr>
          <w:rFonts w:ascii="Calibri" w:hAnsi="Calibri" w:cs="Calibri"/>
          <w:sz w:val="24"/>
          <w:szCs w:val="24"/>
        </w:rPr>
        <w:t xml:space="preserve">Viena grupė gina griežtesnį reguliavimą (pvz., baudas už šiukšlinimą, ribotas veiklas), kita – laisvą naudojimą (pvz., be apribojimų </w:t>
      </w:r>
      <w:r>
        <w:rPr>
          <w:rFonts w:ascii="Calibri" w:hAnsi="Calibri" w:cs="Calibri"/>
          <w:sz w:val="24"/>
          <w:szCs w:val="24"/>
        </w:rPr>
        <w:t>iškylautojams, dviratininkams</w:t>
      </w:r>
      <w:r w:rsidRPr="00037F52">
        <w:rPr>
          <w:rFonts w:ascii="Calibri" w:hAnsi="Calibri" w:cs="Calibri"/>
          <w:sz w:val="24"/>
          <w:szCs w:val="24"/>
        </w:rPr>
        <w:t>).</w:t>
      </w:r>
    </w:p>
    <w:p w14:paraId="22373D1B" w14:textId="77777777" w:rsidR="00E53F9F" w:rsidRPr="00E00D42" w:rsidRDefault="00E53F9F" w:rsidP="00E00D42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37923B8" w14:textId="77777777" w:rsidR="0071233F" w:rsidRPr="0071233F" w:rsidRDefault="0071233F" w:rsidP="006313ED">
      <w:pPr>
        <w:spacing w:line="360" w:lineRule="auto"/>
        <w:rPr>
          <w:rFonts w:ascii="Calibri" w:hAnsi="Calibri" w:cs="Calibri"/>
          <w:b/>
          <w:bCs/>
          <w:sz w:val="20"/>
          <w:szCs w:val="20"/>
          <w:lang w:val="en-GB"/>
        </w:rPr>
      </w:pPr>
      <w:r w:rsidRPr="0071233F">
        <w:rPr>
          <w:rFonts w:ascii="Calibri" w:hAnsi="Calibri" w:cs="Calibri"/>
          <w:b/>
          <w:bCs/>
          <w:sz w:val="20"/>
          <w:szCs w:val="20"/>
          <w:lang w:val="en-GB"/>
        </w:rPr>
        <w:t>Prieš pamoką:</w:t>
      </w:r>
    </w:p>
    <w:p w14:paraId="793DB155" w14:textId="372BF329" w:rsidR="0071233F" w:rsidRPr="00E00D42" w:rsidRDefault="00E00D42" w:rsidP="006313ED">
      <w:pPr>
        <w:spacing w:line="360" w:lineRule="auto"/>
        <w:rPr>
          <w:rFonts w:ascii="Calibri" w:hAnsi="Calibri" w:cs="Calibri"/>
          <w:sz w:val="20"/>
          <w:szCs w:val="20"/>
        </w:rPr>
      </w:pPr>
      <w:r w:rsidRPr="00224A84">
        <w:rPr>
          <w:rFonts w:ascii="Segoe UI Emoji" w:hAnsi="Segoe UI Emoji" w:cs="Segoe UI Emoji"/>
          <w:sz w:val="20"/>
          <w:szCs w:val="20"/>
        </w:rPr>
        <w:t>🔹</w:t>
      </w:r>
      <w:r w:rsidRPr="00037F52">
        <w:rPr>
          <w:rFonts w:ascii="Calibri" w:hAnsi="Calibri" w:cs="Calibri"/>
          <w:sz w:val="20"/>
          <w:szCs w:val="20"/>
        </w:rPr>
        <w:t xml:space="preserve"> Rekomenduojama pasiruošti reik</w:t>
      </w:r>
      <w:r>
        <w:rPr>
          <w:rFonts w:ascii="Calibri" w:hAnsi="Calibri" w:cs="Calibri"/>
          <w:sz w:val="20"/>
          <w:szCs w:val="20"/>
        </w:rPr>
        <w:t>iamas</w:t>
      </w:r>
      <w:r w:rsidRPr="00037F52">
        <w:rPr>
          <w:rFonts w:ascii="Calibri" w:hAnsi="Calibri" w:cs="Calibri"/>
          <w:sz w:val="20"/>
          <w:szCs w:val="20"/>
        </w:rPr>
        <w:t xml:space="preserve"> priemones: sąsiuvinius stebėjimams, telefonus ar planšetes nuotraukoms, šiukšlių maišus, jei bus planuojama ekologinė akcija.</w:t>
      </w:r>
      <w:r w:rsidRPr="00037F52">
        <w:rPr>
          <w:rFonts w:ascii="Calibri" w:hAnsi="Calibri" w:cs="Calibri"/>
          <w:sz w:val="20"/>
          <w:szCs w:val="20"/>
        </w:rPr>
        <w:br/>
      </w:r>
      <w:r w:rsidRPr="00224A84">
        <w:rPr>
          <w:rFonts w:ascii="Segoe UI Emoji" w:hAnsi="Segoe UI Emoji" w:cs="Segoe UI Emoji"/>
          <w:sz w:val="20"/>
          <w:szCs w:val="20"/>
        </w:rPr>
        <w:t>🔹</w:t>
      </w:r>
      <w:r w:rsidRPr="00037F52">
        <w:rPr>
          <w:rFonts w:ascii="Calibri" w:hAnsi="Calibri" w:cs="Calibri"/>
          <w:sz w:val="20"/>
          <w:szCs w:val="20"/>
        </w:rPr>
        <w:t xml:space="preserve"> Prieš pamoką svarbu aptarti su mokiniais taisykles: kaip </w:t>
      </w:r>
      <w:r>
        <w:rPr>
          <w:rFonts w:ascii="Calibri" w:hAnsi="Calibri" w:cs="Calibri"/>
          <w:sz w:val="20"/>
          <w:szCs w:val="20"/>
        </w:rPr>
        <w:t xml:space="preserve">atsakingai </w:t>
      </w:r>
      <w:r w:rsidRPr="00037F52">
        <w:rPr>
          <w:rFonts w:ascii="Calibri" w:hAnsi="Calibri" w:cs="Calibri"/>
          <w:sz w:val="20"/>
          <w:szCs w:val="20"/>
        </w:rPr>
        <w:t xml:space="preserve">elgtis </w:t>
      </w:r>
      <w:r>
        <w:rPr>
          <w:rFonts w:ascii="Calibri" w:hAnsi="Calibri" w:cs="Calibri"/>
          <w:sz w:val="20"/>
          <w:szCs w:val="20"/>
        </w:rPr>
        <w:t>parke</w:t>
      </w:r>
      <w:r w:rsidRPr="00037F52">
        <w:rPr>
          <w:rFonts w:ascii="Calibri" w:hAnsi="Calibri" w:cs="Calibri"/>
          <w:sz w:val="20"/>
          <w:szCs w:val="20"/>
        </w:rPr>
        <w:t>, kaip dirbti grupėse.</w:t>
      </w:r>
    </w:p>
    <w:sectPr w:rsidR="0071233F" w:rsidRPr="00E00D42" w:rsidSect="002C7960"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AC8"/>
    <w:multiLevelType w:val="multilevel"/>
    <w:tmpl w:val="339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A4E3B"/>
    <w:multiLevelType w:val="hybridMultilevel"/>
    <w:tmpl w:val="C320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D2BD0"/>
    <w:multiLevelType w:val="hybridMultilevel"/>
    <w:tmpl w:val="1868B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B303E"/>
    <w:multiLevelType w:val="multilevel"/>
    <w:tmpl w:val="D658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24F39"/>
    <w:multiLevelType w:val="multilevel"/>
    <w:tmpl w:val="1028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17802"/>
    <w:multiLevelType w:val="multilevel"/>
    <w:tmpl w:val="4F3E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C83D41"/>
    <w:multiLevelType w:val="multilevel"/>
    <w:tmpl w:val="573A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93801"/>
    <w:multiLevelType w:val="multilevel"/>
    <w:tmpl w:val="65E8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5B3F76"/>
    <w:multiLevelType w:val="multilevel"/>
    <w:tmpl w:val="988A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51AFE"/>
    <w:multiLevelType w:val="multilevel"/>
    <w:tmpl w:val="5624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95E8B"/>
    <w:multiLevelType w:val="multilevel"/>
    <w:tmpl w:val="9DAA3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C4074D"/>
    <w:multiLevelType w:val="multilevel"/>
    <w:tmpl w:val="6740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5D646D"/>
    <w:multiLevelType w:val="multilevel"/>
    <w:tmpl w:val="DA62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3D47D2"/>
    <w:multiLevelType w:val="multilevel"/>
    <w:tmpl w:val="1806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E62D7C"/>
    <w:multiLevelType w:val="multilevel"/>
    <w:tmpl w:val="414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000F9"/>
    <w:multiLevelType w:val="multilevel"/>
    <w:tmpl w:val="19F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A87D9B"/>
    <w:multiLevelType w:val="multilevel"/>
    <w:tmpl w:val="0124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BA3971"/>
    <w:multiLevelType w:val="multilevel"/>
    <w:tmpl w:val="AB0C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7889699">
    <w:abstractNumId w:val="4"/>
  </w:num>
  <w:num w:numId="2" w16cid:durableId="1320620229">
    <w:abstractNumId w:val="16"/>
  </w:num>
  <w:num w:numId="3" w16cid:durableId="854072970">
    <w:abstractNumId w:val="3"/>
  </w:num>
  <w:num w:numId="4" w16cid:durableId="1092164335">
    <w:abstractNumId w:val="8"/>
  </w:num>
  <w:num w:numId="5" w16cid:durableId="550919536">
    <w:abstractNumId w:val="0"/>
  </w:num>
  <w:num w:numId="6" w16cid:durableId="1454979696">
    <w:abstractNumId w:val="13"/>
  </w:num>
  <w:num w:numId="7" w16cid:durableId="583957334">
    <w:abstractNumId w:val="5"/>
  </w:num>
  <w:num w:numId="8" w16cid:durableId="1596136685">
    <w:abstractNumId w:val="10"/>
  </w:num>
  <w:num w:numId="9" w16cid:durableId="1415587483">
    <w:abstractNumId w:val="11"/>
  </w:num>
  <w:num w:numId="10" w16cid:durableId="1381399389">
    <w:abstractNumId w:val="7"/>
  </w:num>
  <w:num w:numId="11" w16cid:durableId="348027008">
    <w:abstractNumId w:val="15"/>
  </w:num>
  <w:num w:numId="12" w16cid:durableId="2072269506">
    <w:abstractNumId w:val="2"/>
  </w:num>
  <w:num w:numId="13" w16cid:durableId="1133520467">
    <w:abstractNumId w:val="1"/>
  </w:num>
  <w:num w:numId="14" w16cid:durableId="1487089596">
    <w:abstractNumId w:val="14"/>
  </w:num>
  <w:num w:numId="15" w16cid:durableId="348071574">
    <w:abstractNumId w:val="9"/>
  </w:num>
  <w:num w:numId="16" w16cid:durableId="1184325377">
    <w:abstractNumId w:val="17"/>
  </w:num>
  <w:num w:numId="17" w16cid:durableId="1833179952">
    <w:abstractNumId w:val="12"/>
  </w:num>
  <w:num w:numId="18" w16cid:durableId="87165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4C"/>
    <w:rsid w:val="00041D7E"/>
    <w:rsid w:val="000B203B"/>
    <w:rsid w:val="000B34FB"/>
    <w:rsid w:val="000D07DE"/>
    <w:rsid w:val="00201A91"/>
    <w:rsid w:val="002208FA"/>
    <w:rsid w:val="002268CE"/>
    <w:rsid w:val="00242144"/>
    <w:rsid w:val="00260FC4"/>
    <w:rsid w:val="002657E5"/>
    <w:rsid w:val="00277415"/>
    <w:rsid w:val="002C7960"/>
    <w:rsid w:val="003F5FF5"/>
    <w:rsid w:val="0042188B"/>
    <w:rsid w:val="00425FCF"/>
    <w:rsid w:val="004B3AFE"/>
    <w:rsid w:val="00541D95"/>
    <w:rsid w:val="00581470"/>
    <w:rsid w:val="005933B8"/>
    <w:rsid w:val="006313ED"/>
    <w:rsid w:val="006A4EC5"/>
    <w:rsid w:val="0071233F"/>
    <w:rsid w:val="007316C8"/>
    <w:rsid w:val="007632CC"/>
    <w:rsid w:val="007A3354"/>
    <w:rsid w:val="008A5BC9"/>
    <w:rsid w:val="008F0521"/>
    <w:rsid w:val="0090099A"/>
    <w:rsid w:val="00903B33"/>
    <w:rsid w:val="00A37C1A"/>
    <w:rsid w:val="00A82402"/>
    <w:rsid w:val="00BB44A8"/>
    <w:rsid w:val="00D5613B"/>
    <w:rsid w:val="00DE084C"/>
    <w:rsid w:val="00E00D42"/>
    <w:rsid w:val="00E4615E"/>
    <w:rsid w:val="00E53F9F"/>
    <w:rsid w:val="00E6238E"/>
    <w:rsid w:val="00ED63F7"/>
    <w:rsid w:val="00EF50D0"/>
    <w:rsid w:val="00F4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0D58"/>
  <w15:chartTrackingRefBased/>
  <w15:docId w15:val="{8C3EC38A-FAD9-476D-AA77-91F915A2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84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84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t-LT"/>
    </w:rPr>
  </w:style>
  <w:style w:type="character" w:customStyle="1" w:styleId="Heading3Char">
    <w:name w:val="Heading 3 Char"/>
    <w:basedOn w:val="DefaultParagraphFont"/>
    <w:link w:val="Heading3"/>
    <w:uiPriority w:val="9"/>
    <w:rsid w:val="00DE084C"/>
    <w:rPr>
      <w:rFonts w:eastAsiaTheme="majorEastAsia" w:cstheme="majorBidi"/>
      <w:color w:val="0F4761" w:themeColor="accent1" w:themeShade="BF"/>
      <w:sz w:val="28"/>
      <w:szCs w:val="28"/>
      <w:lang w:val="lt-L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84C"/>
    <w:rPr>
      <w:rFonts w:eastAsiaTheme="majorEastAsia" w:cstheme="majorBidi"/>
      <w:i/>
      <w:iCs/>
      <w:color w:val="0F4761" w:themeColor="accent1" w:themeShade="BF"/>
      <w:lang w:val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84C"/>
    <w:rPr>
      <w:rFonts w:eastAsiaTheme="majorEastAsia" w:cstheme="majorBidi"/>
      <w:color w:val="0F4761" w:themeColor="accent1" w:themeShade="BF"/>
      <w:lang w:val="lt-L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84C"/>
    <w:rPr>
      <w:rFonts w:eastAsiaTheme="majorEastAsia" w:cstheme="majorBidi"/>
      <w:i/>
      <w:iCs/>
      <w:color w:val="595959" w:themeColor="text1" w:themeTint="A6"/>
      <w:lang w:val="lt-LT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84C"/>
    <w:rPr>
      <w:rFonts w:eastAsiaTheme="majorEastAsia" w:cstheme="majorBidi"/>
      <w:color w:val="595959" w:themeColor="text1" w:themeTint="A6"/>
      <w:lang w:val="lt-LT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84C"/>
    <w:rPr>
      <w:rFonts w:eastAsiaTheme="majorEastAsia" w:cstheme="majorBidi"/>
      <w:i/>
      <w:iCs/>
      <w:color w:val="272727" w:themeColor="text1" w:themeTint="D8"/>
      <w:lang w:val="lt-LT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84C"/>
    <w:rPr>
      <w:rFonts w:eastAsiaTheme="majorEastAsia" w:cstheme="majorBidi"/>
      <w:color w:val="272727" w:themeColor="text1" w:themeTint="D8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DE0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84C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84C"/>
    <w:rPr>
      <w:rFonts w:eastAsiaTheme="majorEastAsia" w:cstheme="majorBidi"/>
      <w:color w:val="595959" w:themeColor="text1" w:themeTint="A6"/>
      <w:spacing w:val="15"/>
      <w:sz w:val="28"/>
      <w:szCs w:val="28"/>
      <w:lang w:val="lt-LT"/>
    </w:rPr>
  </w:style>
  <w:style w:type="paragraph" w:styleId="Quote">
    <w:name w:val="Quote"/>
    <w:basedOn w:val="Normal"/>
    <w:next w:val="Normal"/>
    <w:link w:val="QuoteChar"/>
    <w:uiPriority w:val="29"/>
    <w:qFormat/>
    <w:rsid w:val="00DE0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84C"/>
    <w:rPr>
      <w:i/>
      <w:iCs/>
      <w:color w:val="404040" w:themeColor="text1" w:themeTint="BF"/>
      <w:lang w:val="lt-LT"/>
    </w:rPr>
  </w:style>
  <w:style w:type="paragraph" w:styleId="ListParagraph">
    <w:name w:val="List Paragraph"/>
    <w:basedOn w:val="Normal"/>
    <w:uiPriority w:val="34"/>
    <w:qFormat/>
    <w:rsid w:val="00DE0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84C"/>
    <w:rPr>
      <w:i/>
      <w:iCs/>
      <w:color w:val="0F4761" w:themeColor="accent1" w:themeShade="BF"/>
      <w:lang w:val="lt-LT"/>
    </w:rPr>
  </w:style>
  <w:style w:type="character" w:styleId="IntenseReference">
    <w:name w:val="Intense Reference"/>
    <w:basedOn w:val="DefaultParagraphFont"/>
    <w:uiPriority w:val="32"/>
    <w:qFormat/>
    <w:rsid w:val="00DE084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3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A37C1A"/>
    <w:rPr>
      <w:b/>
      <w:bCs/>
    </w:rPr>
  </w:style>
  <w:style w:type="character" w:styleId="Hyperlink">
    <w:name w:val="Hyperlink"/>
    <w:basedOn w:val="DefaultParagraphFont"/>
    <w:uiPriority w:val="99"/>
    <w:unhideWhenUsed/>
    <w:rsid w:val="00E53F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lvingakalba.wixsite.com/kalba/vingio-park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Delgiado</dc:creator>
  <cp:keywords/>
  <dc:description/>
  <cp:lastModifiedBy>Irina Delgiado</cp:lastModifiedBy>
  <cp:revision>24</cp:revision>
  <dcterms:created xsi:type="dcterms:W3CDTF">2025-02-07T06:19:00Z</dcterms:created>
  <dcterms:modified xsi:type="dcterms:W3CDTF">2025-02-26T17:48:00Z</dcterms:modified>
</cp:coreProperties>
</file>