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2CC15" w14:textId="77777777" w:rsidR="003142B5" w:rsidRPr="00A577F3" w:rsidRDefault="003142B5" w:rsidP="00957F10">
      <w:pPr>
        <w:pStyle w:val="NormalWeb"/>
        <w:jc w:val="center"/>
        <w:rPr>
          <w:b/>
          <w:bCs/>
          <w:sz w:val="32"/>
          <w:szCs w:val="32"/>
        </w:rPr>
      </w:pPr>
      <w:r w:rsidRPr="00A577F3">
        <w:rPr>
          <w:b/>
          <w:bCs/>
          <w:sz w:val="32"/>
          <w:szCs w:val="32"/>
        </w:rPr>
        <w:t>Šaligatvio dangos įrengimo kaštų analizė</w:t>
      </w:r>
    </w:p>
    <w:p w14:paraId="7821A4EA" w14:textId="77777777" w:rsidR="000852B9" w:rsidRPr="00A577F3" w:rsidRDefault="000852B9" w:rsidP="000852B9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50953DA8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1. Išsimatuok arba pasirink šaligatvio atkarpos matmenis:</w:t>
      </w:r>
    </w:p>
    <w:p w14:paraId="086B356B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- Ilgis: ____________ metrai</w:t>
      </w:r>
    </w:p>
    <w:p w14:paraId="13ED061E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- Plotis: ____________ metrai</w:t>
      </w:r>
    </w:p>
    <w:p w14:paraId="071061E0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br/>
        <w:t>2. Apskaičiuok šaligatvio plotą:</w:t>
      </w:r>
    </w:p>
    <w:p w14:paraId="1A8791F7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Formulė: Ilgis × Plotis = ____________ m²</w:t>
      </w:r>
    </w:p>
    <w:p w14:paraId="5DF75E10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br/>
        <w:t xml:space="preserve">3. Apskaičiuok šaligatvio </w:t>
      </w:r>
      <w:proofErr w:type="spellStart"/>
      <w:r w:rsidRPr="00A577F3">
        <w:rPr>
          <w:rFonts w:ascii="Times New Roman" w:hAnsi="Times New Roman" w:cs="Times New Roman"/>
          <w:sz w:val="24"/>
          <w:szCs w:val="24"/>
          <w:lang w:val="lt-LT"/>
        </w:rPr>
        <w:t>bortelių</w:t>
      </w:r>
      <w:proofErr w:type="spellEnd"/>
      <w:r w:rsidRPr="00A577F3">
        <w:rPr>
          <w:rFonts w:ascii="Times New Roman" w:hAnsi="Times New Roman" w:cs="Times New Roman"/>
          <w:sz w:val="24"/>
          <w:szCs w:val="24"/>
          <w:lang w:val="lt-LT"/>
        </w:rPr>
        <w:t xml:space="preserve"> kiekį:</w:t>
      </w:r>
    </w:p>
    <w:p w14:paraId="75E06187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Formulė: Ilgis × 2 = ____________ metrų</w:t>
      </w:r>
    </w:p>
    <w:p w14:paraId="3C0A7074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br/>
        <w:t>4. Panaudok šią kainų lentelę skaičiavimams: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01F1C" w:rsidRPr="00A577F3" w14:paraId="5785A1C8" w14:textId="77777777">
        <w:tc>
          <w:tcPr>
            <w:tcW w:w="4320" w:type="dxa"/>
          </w:tcPr>
          <w:p w14:paraId="7788E815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Elementas</w:t>
            </w:r>
          </w:p>
        </w:tc>
        <w:tc>
          <w:tcPr>
            <w:tcW w:w="4320" w:type="dxa"/>
          </w:tcPr>
          <w:p w14:paraId="5A3C5494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Kaina</w:t>
            </w:r>
          </w:p>
        </w:tc>
      </w:tr>
      <w:tr w:rsidR="00001F1C" w:rsidRPr="00A577F3" w14:paraId="05D7C9A6" w14:textId="77777777">
        <w:tc>
          <w:tcPr>
            <w:tcW w:w="4320" w:type="dxa"/>
          </w:tcPr>
          <w:p w14:paraId="3C9C64B3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Betoninės plytelės (1 m²)</w:t>
            </w:r>
          </w:p>
        </w:tc>
        <w:tc>
          <w:tcPr>
            <w:tcW w:w="4320" w:type="dxa"/>
          </w:tcPr>
          <w:p w14:paraId="56D00835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15,44 €</w:t>
            </w:r>
          </w:p>
        </w:tc>
      </w:tr>
      <w:tr w:rsidR="00001F1C" w:rsidRPr="00A577F3" w14:paraId="14D0C81B" w14:textId="77777777">
        <w:tc>
          <w:tcPr>
            <w:tcW w:w="4320" w:type="dxa"/>
          </w:tcPr>
          <w:p w14:paraId="425FAA77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Betoninės trinkelės (1 m²)</w:t>
            </w:r>
          </w:p>
        </w:tc>
        <w:tc>
          <w:tcPr>
            <w:tcW w:w="4320" w:type="dxa"/>
          </w:tcPr>
          <w:p w14:paraId="6B1B63CE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12,00 €</w:t>
            </w:r>
          </w:p>
        </w:tc>
      </w:tr>
      <w:tr w:rsidR="00001F1C" w:rsidRPr="00A577F3" w14:paraId="508B5DF9" w14:textId="77777777">
        <w:tc>
          <w:tcPr>
            <w:tcW w:w="4320" w:type="dxa"/>
          </w:tcPr>
          <w:p w14:paraId="28996770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Asfaltas (1 m²)</w:t>
            </w:r>
          </w:p>
        </w:tc>
        <w:tc>
          <w:tcPr>
            <w:tcW w:w="4320" w:type="dxa"/>
          </w:tcPr>
          <w:p w14:paraId="2021ECEF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30,00 €</w:t>
            </w:r>
          </w:p>
        </w:tc>
      </w:tr>
      <w:tr w:rsidR="00001F1C" w:rsidRPr="00A577F3" w14:paraId="68A4B566" w14:textId="77777777">
        <w:tc>
          <w:tcPr>
            <w:tcW w:w="4320" w:type="dxa"/>
          </w:tcPr>
          <w:p w14:paraId="0DA0E86F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Grunto paruošimas (1 m²)</w:t>
            </w:r>
          </w:p>
        </w:tc>
        <w:tc>
          <w:tcPr>
            <w:tcW w:w="4320" w:type="dxa"/>
          </w:tcPr>
          <w:p w14:paraId="7101AF08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10,00 €</w:t>
            </w:r>
          </w:p>
        </w:tc>
      </w:tr>
      <w:tr w:rsidR="00001F1C" w:rsidRPr="00A577F3" w14:paraId="55C51CEE" w14:textId="77777777">
        <w:tc>
          <w:tcPr>
            <w:tcW w:w="4320" w:type="dxa"/>
          </w:tcPr>
          <w:p w14:paraId="11CFEEB0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Šaligatvio </w:t>
            </w:r>
            <w:proofErr w:type="spellStart"/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bortelis</w:t>
            </w:r>
            <w:proofErr w:type="spellEnd"/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(1 m)</w:t>
            </w:r>
          </w:p>
        </w:tc>
        <w:tc>
          <w:tcPr>
            <w:tcW w:w="4320" w:type="dxa"/>
          </w:tcPr>
          <w:p w14:paraId="7104873D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8,00 €</w:t>
            </w:r>
          </w:p>
        </w:tc>
      </w:tr>
    </w:tbl>
    <w:p w14:paraId="05F3B45A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br/>
        <w:t>5. Atlik skaičiavimus kiekvienam variantui: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001F1C" w:rsidRPr="00A577F3" w14:paraId="3E518BB8" w14:textId="77777777">
        <w:tc>
          <w:tcPr>
            <w:tcW w:w="1440" w:type="dxa"/>
          </w:tcPr>
          <w:p w14:paraId="715A84A9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Dangos tipas</w:t>
            </w:r>
          </w:p>
        </w:tc>
        <w:tc>
          <w:tcPr>
            <w:tcW w:w="1440" w:type="dxa"/>
          </w:tcPr>
          <w:p w14:paraId="38A0286D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Plotas (m²)</w:t>
            </w:r>
          </w:p>
        </w:tc>
        <w:tc>
          <w:tcPr>
            <w:tcW w:w="1440" w:type="dxa"/>
          </w:tcPr>
          <w:p w14:paraId="733BC020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Dangos suma (€)</w:t>
            </w:r>
          </w:p>
        </w:tc>
        <w:tc>
          <w:tcPr>
            <w:tcW w:w="1440" w:type="dxa"/>
          </w:tcPr>
          <w:p w14:paraId="5646865B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Grunto suma (€)</w:t>
            </w:r>
          </w:p>
        </w:tc>
        <w:tc>
          <w:tcPr>
            <w:tcW w:w="1440" w:type="dxa"/>
          </w:tcPr>
          <w:p w14:paraId="6A9D3F47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proofErr w:type="spellStart"/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Bortelių</w:t>
            </w:r>
            <w:proofErr w:type="spellEnd"/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 xml:space="preserve"> suma (€)</w:t>
            </w:r>
          </w:p>
        </w:tc>
        <w:tc>
          <w:tcPr>
            <w:tcW w:w="1440" w:type="dxa"/>
          </w:tcPr>
          <w:p w14:paraId="2D91680D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Bendra suma (€)</w:t>
            </w:r>
          </w:p>
        </w:tc>
      </w:tr>
      <w:tr w:rsidR="00001F1C" w:rsidRPr="00A577F3" w14:paraId="5086822F" w14:textId="77777777">
        <w:tc>
          <w:tcPr>
            <w:tcW w:w="1440" w:type="dxa"/>
          </w:tcPr>
          <w:p w14:paraId="5969F93E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Betoninės plytelės</w:t>
            </w:r>
          </w:p>
        </w:tc>
        <w:tc>
          <w:tcPr>
            <w:tcW w:w="1440" w:type="dxa"/>
          </w:tcPr>
          <w:p w14:paraId="518BB2D6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7758AA7C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1F9142B9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22B9676F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3DC1D7F4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01F1C" w:rsidRPr="00A577F3" w14:paraId="01F85CE2" w14:textId="77777777">
        <w:tc>
          <w:tcPr>
            <w:tcW w:w="1440" w:type="dxa"/>
          </w:tcPr>
          <w:p w14:paraId="533D170C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Betoninės trinkelės</w:t>
            </w:r>
          </w:p>
        </w:tc>
        <w:tc>
          <w:tcPr>
            <w:tcW w:w="1440" w:type="dxa"/>
          </w:tcPr>
          <w:p w14:paraId="69A9F642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38592615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4F16C0E1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36F25BFE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0ABFFA77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001F1C" w:rsidRPr="00A577F3" w14:paraId="7276564D" w14:textId="77777777">
        <w:tc>
          <w:tcPr>
            <w:tcW w:w="1440" w:type="dxa"/>
          </w:tcPr>
          <w:p w14:paraId="300FFFAD" w14:textId="77777777" w:rsidR="00001F1C" w:rsidRPr="00A577F3" w:rsidRDefault="000852B9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A577F3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Asfaltas</w:t>
            </w:r>
          </w:p>
        </w:tc>
        <w:tc>
          <w:tcPr>
            <w:tcW w:w="1440" w:type="dxa"/>
          </w:tcPr>
          <w:p w14:paraId="72135091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  <w:p w14:paraId="70D064D1" w14:textId="049C0FB5" w:rsidR="003142B5" w:rsidRPr="00A577F3" w:rsidRDefault="003142B5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05B89606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15600D78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20F16B4B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68ADE6A6" w14:textId="77777777" w:rsidR="00001F1C" w:rsidRPr="00A577F3" w:rsidRDefault="00001F1C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20CA551D" w14:textId="77777777" w:rsidR="003142B5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40D9CCAC" w14:textId="0D2FEEBD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6. Atsakyk į klausimus:</w:t>
      </w:r>
    </w:p>
    <w:p w14:paraId="7E8DB055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• Kuri danga buvo pigiausia? _______________________</w:t>
      </w:r>
    </w:p>
    <w:p w14:paraId="1CB2A285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lastRenderedPageBreak/>
        <w:t>• Kuri danga buvo brangiausia? ______________________</w:t>
      </w:r>
    </w:p>
    <w:p w14:paraId="0C1182B0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• Kurį variantą pasirinktum ir kodėl?</w:t>
      </w:r>
    </w:p>
    <w:p w14:paraId="16CF6086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</w:t>
      </w:r>
    </w:p>
    <w:p w14:paraId="2CB6AC34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</w:t>
      </w:r>
    </w:p>
    <w:p w14:paraId="76F91137" w14:textId="77777777" w:rsidR="00001F1C" w:rsidRPr="00A577F3" w:rsidRDefault="000852B9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A577F3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</w:t>
      </w:r>
    </w:p>
    <w:sectPr w:rsidR="00001F1C" w:rsidRPr="00A577F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01F1C"/>
    <w:rsid w:val="00034616"/>
    <w:rsid w:val="0006063C"/>
    <w:rsid w:val="000852B9"/>
    <w:rsid w:val="0015074B"/>
    <w:rsid w:val="0029639D"/>
    <w:rsid w:val="003142B5"/>
    <w:rsid w:val="00326F90"/>
    <w:rsid w:val="00911B0F"/>
    <w:rsid w:val="00957F10"/>
    <w:rsid w:val="00A577F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EAF69"/>
  <w14:defaultImageDpi w14:val="300"/>
  <w15:docId w15:val="{7D204053-4A03-46B8-A1B4-A522DE1C4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80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7</cp:revision>
  <dcterms:created xsi:type="dcterms:W3CDTF">2013-12-23T23:15:00Z</dcterms:created>
  <dcterms:modified xsi:type="dcterms:W3CDTF">2025-04-17T08:39:00Z</dcterms:modified>
  <cp:category/>
</cp:coreProperties>
</file>