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D5486" w14:textId="3BAC8246" w:rsidR="00B53151" w:rsidRPr="005A62D0" w:rsidRDefault="00DA50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2D0">
        <w:rPr>
          <w:rFonts w:ascii="Times New Roman" w:hAnsi="Times New Roman" w:cs="Times New Roman"/>
          <w:b/>
          <w:bCs/>
          <w:sz w:val="24"/>
          <w:szCs w:val="24"/>
        </w:rPr>
        <w:t>Pamokos „Nesenstanti patarlių ir priežodžių išmintis</w:t>
      </w:r>
      <w:r w:rsidR="00B92893">
        <w:rPr>
          <w:rFonts w:ascii="Times New Roman" w:hAnsi="Times New Roman" w:cs="Times New Roman"/>
          <w:b/>
          <w:bCs/>
          <w:sz w:val="24"/>
          <w:szCs w:val="24"/>
        </w:rPr>
        <w:t xml:space="preserve"> Vilniaus centre</w:t>
      </w:r>
      <w:r w:rsidRPr="005A62D0">
        <w:rPr>
          <w:rFonts w:ascii="Times New Roman" w:hAnsi="Times New Roman" w:cs="Times New Roman"/>
          <w:b/>
          <w:bCs/>
          <w:sz w:val="24"/>
          <w:szCs w:val="24"/>
        </w:rPr>
        <w:t>“ medžiaga</w:t>
      </w:r>
    </w:p>
    <w:p w14:paraId="4F4D121A" w14:textId="3DA82BCF" w:rsidR="00DA506A" w:rsidRPr="005A62D0" w:rsidRDefault="001E3DD8">
      <w:pPr>
        <w:rPr>
          <w:rFonts w:ascii="Times New Roman" w:hAnsi="Times New Roman" w:cs="Times New Roman"/>
          <w:sz w:val="24"/>
          <w:szCs w:val="24"/>
        </w:rPr>
      </w:pPr>
      <w:r w:rsidRPr="005A62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4AF176" wp14:editId="53225C44">
            <wp:simplePos x="0" y="0"/>
            <wp:positionH relativeFrom="margin">
              <wp:posOffset>4243070</wp:posOffset>
            </wp:positionH>
            <wp:positionV relativeFrom="paragraph">
              <wp:posOffset>6350</wp:posOffset>
            </wp:positionV>
            <wp:extent cx="1468120" cy="2184400"/>
            <wp:effectExtent l="0" t="0" r="0" b="6350"/>
            <wp:wrapTight wrapText="bothSides">
              <wp:wrapPolygon edited="0">
                <wp:start x="0" y="0"/>
                <wp:lineTo x="0" y="21474"/>
                <wp:lineTo x="21301" y="21474"/>
                <wp:lineTo x="21301" y="0"/>
                <wp:lineTo x="0" y="0"/>
              </wp:wrapPolygon>
            </wp:wrapTight>
            <wp:docPr id="1210913142" name="Paveikslėlis 1" descr="Plunksna – V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nksna – Vikiped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EA269" w14:textId="59C37FED" w:rsidR="00DA506A" w:rsidRPr="005A62D0" w:rsidRDefault="00DA506A">
      <w:pPr>
        <w:rPr>
          <w:rFonts w:ascii="Times New Roman" w:hAnsi="Times New Roman" w:cs="Times New Roman"/>
          <w:sz w:val="24"/>
          <w:szCs w:val="24"/>
        </w:rPr>
      </w:pPr>
      <w:r w:rsidRPr="005A62D0">
        <w:rPr>
          <w:rFonts w:ascii="Times New Roman" w:hAnsi="Times New Roman" w:cs="Times New Roman"/>
          <w:b/>
          <w:bCs/>
          <w:sz w:val="24"/>
          <w:szCs w:val="24"/>
        </w:rPr>
        <w:t>Patarlė</w:t>
      </w:r>
      <w:r w:rsidRPr="005A62D0">
        <w:rPr>
          <w:rFonts w:ascii="Times New Roman" w:hAnsi="Times New Roman" w:cs="Times New Roman"/>
          <w:sz w:val="24"/>
          <w:szCs w:val="24"/>
        </w:rPr>
        <w:t xml:space="preserve"> – trumpas vaizdingas posakis, kuriuo pamokoma, </w:t>
      </w:r>
      <w:r w:rsidRPr="005A62D0">
        <w:rPr>
          <w:rFonts w:ascii="Times New Roman" w:hAnsi="Times New Roman" w:cs="Times New Roman"/>
          <w:b/>
          <w:bCs/>
          <w:sz w:val="24"/>
          <w:szCs w:val="24"/>
        </w:rPr>
        <w:t>patariama</w:t>
      </w:r>
      <w:r w:rsidRPr="005A62D0">
        <w:rPr>
          <w:rFonts w:ascii="Times New Roman" w:hAnsi="Times New Roman" w:cs="Times New Roman"/>
          <w:sz w:val="24"/>
          <w:szCs w:val="24"/>
        </w:rPr>
        <w:t>:</w:t>
      </w:r>
    </w:p>
    <w:p w14:paraId="6227885A" w14:textId="78398CB1" w:rsidR="00DA506A" w:rsidRPr="005A62D0" w:rsidRDefault="00DA50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62D0">
        <w:rPr>
          <w:rFonts w:ascii="Times New Roman" w:hAnsi="Times New Roman" w:cs="Times New Roman"/>
          <w:i/>
          <w:iCs/>
          <w:sz w:val="24"/>
          <w:szCs w:val="24"/>
        </w:rPr>
        <w:t>Paukštį plunksnos gražina, o žmogų protas. PATARIMAS – nori būti gražus, stenkis būti protingas.</w:t>
      </w:r>
      <w:r w:rsidR="001E3DD8" w:rsidRPr="005A62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56A6F03" w14:textId="0BF44B02" w:rsidR="00DA506A" w:rsidRPr="005A62D0" w:rsidRDefault="00DA50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62D0">
        <w:rPr>
          <w:rFonts w:ascii="Times New Roman" w:hAnsi="Times New Roman" w:cs="Times New Roman"/>
          <w:i/>
          <w:iCs/>
          <w:sz w:val="24"/>
          <w:szCs w:val="24"/>
        </w:rPr>
        <w:t>Kas pasiklausia – tas neklysta. PATARIMAS – nenori suklysti – paklausk.</w:t>
      </w:r>
    </w:p>
    <w:p w14:paraId="28156BC4" w14:textId="491AB9E6" w:rsidR="00DA506A" w:rsidRPr="005A62D0" w:rsidRDefault="00DA506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ED7BFAD" w14:textId="3F02FACC" w:rsidR="001E3DD8" w:rsidRPr="005A62D0" w:rsidRDefault="001E3DD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0A0711" w14:textId="230447D4" w:rsidR="001E3DD8" w:rsidRPr="005A62D0" w:rsidRDefault="001E3DD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67F6B61" w14:textId="14DC7752" w:rsidR="001E3DD8" w:rsidRPr="005A62D0" w:rsidRDefault="001E3DD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62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A03AE9" wp14:editId="5FBF90C9">
            <wp:simplePos x="0" y="0"/>
            <wp:positionH relativeFrom="margin">
              <wp:posOffset>-178435</wp:posOffset>
            </wp:positionH>
            <wp:positionV relativeFrom="paragraph">
              <wp:posOffset>172720</wp:posOffset>
            </wp:positionV>
            <wp:extent cx="1644650" cy="1644650"/>
            <wp:effectExtent l="0" t="0" r="0" b="0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404069862" name="Paveikslėlis 2" descr="3 vnt. mediniai šaukštai virtuvei restoranui' kaina | pigu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vnt. mediniai šaukštai virtuvei restoranui' kaina | pigu.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81EA6" w14:textId="7BC6CB32" w:rsidR="00DA506A" w:rsidRPr="005A62D0" w:rsidRDefault="00DA506A">
      <w:pPr>
        <w:rPr>
          <w:rFonts w:ascii="Times New Roman" w:hAnsi="Times New Roman" w:cs="Times New Roman"/>
          <w:sz w:val="24"/>
          <w:szCs w:val="24"/>
        </w:rPr>
      </w:pPr>
      <w:r w:rsidRPr="005A62D0">
        <w:rPr>
          <w:rFonts w:ascii="Times New Roman" w:hAnsi="Times New Roman" w:cs="Times New Roman"/>
          <w:b/>
          <w:bCs/>
          <w:sz w:val="24"/>
          <w:szCs w:val="24"/>
        </w:rPr>
        <w:t>Priežodis</w:t>
      </w:r>
      <w:r w:rsidRPr="005A62D0">
        <w:rPr>
          <w:rFonts w:ascii="Times New Roman" w:hAnsi="Times New Roman" w:cs="Times New Roman"/>
          <w:sz w:val="24"/>
          <w:szCs w:val="24"/>
        </w:rPr>
        <w:t xml:space="preserve"> – trumpas posakis, kuriuo apibūdinama žmogaus </w:t>
      </w:r>
      <w:r w:rsidRPr="005A62D0">
        <w:rPr>
          <w:rFonts w:ascii="Times New Roman" w:hAnsi="Times New Roman" w:cs="Times New Roman"/>
          <w:b/>
          <w:bCs/>
          <w:sz w:val="24"/>
          <w:szCs w:val="24"/>
        </w:rPr>
        <w:t>reakcija</w:t>
      </w:r>
      <w:r w:rsidRPr="005A62D0">
        <w:rPr>
          <w:rFonts w:ascii="Times New Roman" w:hAnsi="Times New Roman" w:cs="Times New Roman"/>
          <w:sz w:val="24"/>
          <w:szCs w:val="24"/>
        </w:rPr>
        <w:t xml:space="preserve"> į tam tikrą situaciją, vertinamos žmogaus savybės.</w:t>
      </w:r>
      <w:r w:rsidR="001E3DD8" w:rsidRPr="005A6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C353A" w14:textId="48942448" w:rsidR="00DA506A" w:rsidRPr="005A62D0" w:rsidRDefault="00DA50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62D0">
        <w:rPr>
          <w:rFonts w:ascii="Times New Roman" w:hAnsi="Times New Roman" w:cs="Times New Roman"/>
          <w:i/>
          <w:iCs/>
          <w:sz w:val="24"/>
          <w:szCs w:val="24"/>
        </w:rPr>
        <w:t>Šaukštai po pietų. SITUACIJA – pavėluota.</w:t>
      </w:r>
    </w:p>
    <w:p w14:paraId="4720DEF2" w14:textId="619EC812" w:rsidR="00DA506A" w:rsidRPr="005A62D0" w:rsidRDefault="00DA50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A62D0">
        <w:rPr>
          <w:rFonts w:ascii="Times New Roman" w:hAnsi="Times New Roman" w:cs="Times New Roman"/>
          <w:i/>
          <w:iCs/>
          <w:sz w:val="24"/>
          <w:szCs w:val="24"/>
        </w:rPr>
        <w:t>Melo kojos trumpos. SITUACIJA – melas greitai sklinda.</w:t>
      </w:r>
    </w:p>
    <w:p w14:paraId="7D1E7F38" w14:textId="6B01D9DD" w:rsidR="001E3DD8" w:rsidRPr="005A62D0" w:rsidRDefault="001E3DD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9BEA5D" w14:textId="33C95FB3" w:rsidR="001E3DD8" w:rsidRPr="005A62D0" w:rsidRDefault="001E3DD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60F0481" w14:textId="3A092D52" w:rsidR="006D63E1" w:rsidRPr="005A62D0" w:rsidRDefault="006D63E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A6BAA20" w14:textId="5621B50F" w:rsidR="006D63E1" w:rsidRPr="005A62D0" w:rsidRDefault="006D63E1">
      <w:pPr>
        <w:rPr>
          <w:rFonts w:ascii="Times New Roman" w:hAnsi="Times New Roman" w:cs="Times New Roman"/>
          <w:sz w:val="24"/>
          <w:szCs w:val="24"/>
        </w:rPr>
      </w:pPr>
      <w:r w:rsidRPr="005A62D0">
        <w:rPr>
          <w:rFonts w:ascii="Times New Roman" w:hAnsi="Times New Roman" w:cs="Times New Roman"/>
          <w:sz w:val="24"/>
          <w:szCs w:val="24"/>
        </w:rPr>
        <w:t xml:space="preserve">Patarlių ir priežodžių </w:t>
      </w:r>
      <w:r w:rsidRPr="005A62D0">
        <w:rPr>
          <w:rFonts w:ascii="Times New Roman" w:hAnsi="Times New Roman" w:cs="Times New Roman"/>
          <w:b/>
          <w:bCs/>
          <w:sz w:val="24"/>
          <w:szCs w:val="24"/>
        </w:rPr>
        <w:t>panašumas</w:t>
      </w:r>
      <w:r w:rsidRPr="005A62D0">
        <w:rPr>
          <w:rFonts w:ascii="Times New Roman" w:hAnsi="Times New Roman" w:cs="Times New Roman"/>
          <w:sz w:val="24"/>
          <w:szCs w:val="24"/>
        </w:rPr>
        <w:t xml:space="preserve"> – abu yra trumpi, vaizdingi posakiai.</w:t>
      </w:r>
    </w:p>
    <w:p w14:paraId="2784DF1C" w14:textId="2B3404DC" w:rsidR="006D63E1" w:rsidRPr="005A62D0" w:rsidRDefault="006D63E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5E7C58" w14:textId="1C6C4F67" w:rsidR="006D63E1" w:rsidRPr="005A62D0" w:rsidRDefault="006D63E1">
      <w:pPr>
        <w:rPr>
          <w:rFonts w:ascii="Times New Roman" w:hAnsi="Times New Roman" w:cs="Times New Roman"/>
          <w:sz w:val="24"/>
          <w:szCs w:val="24"/>
        </w:rPr>
      </w:pPr>
      <w:r w:rsidRPr="005A62D0">
        <w:rPr>
          <w:rFonts w:ascii="Times New Roman" w:hAnsi="Times New Roman" w:cs="Times New Roman"/>
          <w:sz w:val="24"/>
          <w:szCs w:val="24"/>
        </w:rPr>
        <w:t xml:space="preserve">Patarlių ir priežodžių </w:t>
      </w:r>
      <w:r w:rsidRPr="005A62D0">
        <w:rPr>
          <w:rFonts w:ascii="Times New Roman" w:hAnsi="Times New Roman" w:cs="Times New Roman"/>
          <w:b/>
          <w:bCs/>
          <w:sz w:val="24"/>
          <w:szCs w:val="24"/>
        </w:rPr>
        <w:t>skirtumai</w:t>
      </w:r>
      <w:r w:rsidRPr="005A62D0">
        <w:rPr>
          <w:rFonts w:ascii="Times New Roman" w:hAnsi="Times New Roman" w:cs="Times New Roman"/>
          <w:sz w:val="24"/>
          <w:szCs w:val="24"/>
        </w:rPr>
        <w:t>:</w:t>
      </w:r>
    </w:p>
    <w:p w14:paraId="744E0DB0" w14:textId="5019F73A" w:rsidR="006D63E1" w:rsidRPr="005A62D0" w:rsidRDefault="001E3DD8" w:rsidP="006D6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A62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DB4173F" wp14:editId="53F45722">
            <wp:simplePos x="0" y="0"/>
            <wp:positionH relativeFrom="margin">
              <wp:posOffset>3711575</wp:posOffset>
            </wp:positionH>
            <wp:positionV relativeFrom="paragraph">
              <wp:posOffset>8890</wp:posOffset>
            </wp:positionV>
            <wp:extent cx="1952625" cy="1301750"/>
            <wp:effectExtent l="0" t="0" r="9525" b="0"/>
            <wp:wrapTight wrapText="bothSides">
              <wp:wrapPolygon edited="0">
                <wp:start x="0" y="0"/>
                <wp:lineTo x="0" y="21179"/>
                <wp:lineTo x="21495" y="21179"/>
                <wp:lineTo x="21495" y="0"/>
                <wp:lineTo x="0" y="0"/>
              </wp:wrapPolygon>
            </wp:wrapTight>
            <wp:docPr id="719018803" name="Paveikslėlis 3" descr="Libertas Klimka. Apie vilkolakius sakmėse ir istorijoje - L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ertas Klimka. Apie vilkolakius sakmėse ir istorijoje - L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3E1" w:rsidRPr="005A62D0">
        <w:rPr>
          <w:rFonts w:ascii="Times New Roman" w:hAnsi="Times New Roman" w:cs="Times New Roman"/>
          <w:sz w:val="24"/>
          <w:szCs w:val="24"/>
        </w:rPr>
        <w:t xml:space="preserve">Patarlėse apibendrinama gyvenimo patirtis, pamokoma, patariama, pvz., </w:t>
      </w:r>
      <w:r w:rsidR="006D63E1" w:rsidRPr="005A62D0">
        <w:rPr>
          <w:rFonts w:ascii="Times New Roman" w:hAnsi="Times New Roman" w:cs="Times New Roman"/>
          <w:i/>
          <w:iCs/>
          <w:sz w:val="24"/>
          <w:szCs w:val="24"/>
        </w:rPr>
        <w:t>lazda turi du galus.</w:t>
      </w:r>
    </w:p>
    <w:p w14:paraId="68CC3A71" w14:textId="267776EC" w:rsidR="006D63E1" w:rsidRPr="005A62D0" w:rsidRDefault="006D63E1" w:rsidP="006D6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62D0">
        <w:rPr>
          <w:rFonts w:ascii="Times New Roman" w:hAnsi="Times New Roman" w:cs="Times New Roman"/>
          <w:sz w:val="24"/>
          <w:szCs w:val="24"/>
        </w:rPr>
        <w:t xml:space="preserve">Priežodžiai apibūdina žmogaus reakciją, situaciją, vertinamos žmogaus savybės, juose labai svarbus palyginimas, pvz., </w:t>
      </w:r>
      <w:r w:rsidRPr="005A62D0">
        <w:rPr>
          <w:rFonts w:ascii="Times New Roman" w:hAnsi="Times New Roman" w:cs="Times New Roman"/>
          <w:i/>
          <w:iCs/>
          <w:sz w:val="24"/>
          <w:szCs w:val="24"/>
        </w:rPr>
        <w:t>alkanas kaip vilkas</w:t>
      </w:r>
      <w:r w:rsidRPr="005A62D0">
        <w:rPr>
          <w:rFonts w:ascii="Times New Roman" w:hAnsi="Times New Roman" w:cs="Times New Roman"/>
          <w:sz w:val="24"/>
          <w:szCs w:val="24"/>
        </w:rPr>
        <w:t>.</w:t>
      </w:r>
      <w:r w:rsidR="001E3DD8" w:rsidRPr="005A6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9DB4" w14:textId="1A0EB9D6" w:rsidR="006D63E1" w:rsidRPr="005A62D0" w:rsidRDefault="006D63E1" w:rsidP="006D63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E202FF" w14:textId="77777777" w:rsidR="001E3DD8" w:rsidRPr="005A62D0" w:rsidRDefault="001E3DD8" w:rsidP="006D63E1">
      <w:pPr>
        <w:rPr>
          <w:rFonts w:ascii="Times New Roman" w:hAnsi="Times New Roman" w:cs="Times New Roman"/>
          <w:sz w:val="24"/>
          <w:szCs w:val="24"/>
        </w:rPr>
      </w:pPr>
    </w:p>
    <w:p w14:paraId="1449F860" w14:textId="77777777" w:rsidR="001E3DD8" w:rsidRPr="005A62D0" w:rsidRDefault="001E3DD8" w:rsidP="006D63E1">
      <w:pPr>
        <w:rPr>
          <w:rFonts w:ascii="Times New Roman" w:hAnsi="Times New Roman" w:cs="Times New Roman"/>
          <w:sz w:val="24"/>
          <w:szCs w:val="24"/>
        </w:rPr>
      </w:pPr>
    </w:p>
    <w:p w14:paraId="0A7A8465" w14:textId="5199CC93" w:rsidR="006D63E1" w:rsidRPr="005A62D0" w:rsidRDefault="006D63E1" w:rsidP="006D63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2D0">
        <w:rPr>
          <w:rFonts w:ascii="Times New Roman" w:hAnsi="Times New Roman" w:cs="Times New Roman"/>
          <w:sz w:val="24"/>
          <w:szCs w:val="24"/>
        </w:rPr>
        <w:t xml:space="preserve">Patarlių </w:t>
      </w:r>
      <w:r w:rsidRPr="005A62D0">
        <w:rPr>
          <w:rFonts w:ascii="Times New Roman" w:hAnsi="Times New Roman" w:cs="Times New Roman"/>
          <w:b/>
          <w:bCs/>
          <w:sz w:val="24"/>
          <w:szCs w:val="24"/>
        </w:rPr>
        <w:t>raiška</w:t>
      </w:r>
    </w:p>
    <w:p w14:paraId="32A41654" w14:textId="07E1E15D" w:rsidR="006D63E1" w:rsidRPr="005A62D0" w:rsidRDefault="006D63E1" w:rsidP="006D63E1">
      <w:pPr>
        <w:rPr>
          <w:rFonts w:ascii="Times New Roman" w:hAnsi="Times New Roman" w:cs="Times New Roman"/>
          <w:sz w:val="24"/>
          <w:szCs w:val="24"/>
        </w:rPr>
      </w:pPr>
      <w:r w:rsidRPr="005A62D0">
        <w:rPr>
          <w:rFonts w:ascii="Times New Roman" w:hAnsi="Times New Roman" w:cs="Times New Roman"/>
          <w:sz w:val="24"/>
          <w:szCs w:val="24"/>
        </w:rPr>
        <w:t>Patarlėms būdingas išmintingumas, šmaikštumas, glaustumas, vaizdingumas, skambumas.</w:t>
      </w:r>
    </w:p>
    <w:p w14:paraId="7F8F667A" w14:textId="5A4E7A6A" w:rsidR="005A62D0" w:rsidRDefault="005A62D0" w:rsidP="006D63E1">
      <w:pPr>
        <w:rPr>
          <w:rFonts w:ascii="Times New Roman" w:hAnsi="Times New Roman" w:cs="Times New Roman"/>
          <w:sz w:val="24"/>
          <w:szCs w:val="24"/>
        </w:rPr>
      </w:pPr>
    </w:p>
    <w:p w14:paraId="0FBB1AF0" w14:textId="77777777" w:rsidR="005A62D0" w:rsidRPr="005A62D0" w:rsidRDefault="005A62D0" w:rsidP="006D63E1">
      <w:pPr>
        <w:rPr>
          <w:rFonts w:ascii="Times New Roman" w:hAnsi="Times New Roman" w:cs="Times New Roman"/>
          <w:sz w:val="24"/>
          <w:szCs w:val="24"/>
        </w:rPr>
      </w:pPr>
    </w:p>
    <w:p w14:paraId="3949ED7B" w14:textId="0B6AA34C" w:rsidR="005A62D0" w:rsidRPr="005A62D0" w:rsidRDefault="005A62D0" w:rsidP="006D63E1">
      <w:pPr>
        <w:rPr>
          <w:rFonts w:ascii="Times New Roman" w:hAnsi="Times New Roman" w:cs="Times New Roman"/>
          <w:sz w:val="24"/>
          <w:szCs w:val="24"/>
        </w:rPr>
      </w:pPr>
      <w:r w:rsidRPr="005A62D0">
        <w:rPr>
          <w:rFonts w:ascii="Times New Roman" w:hAnsi="Times New Roman" w:cs="Times New Roman"/>
          <w:sz w:val="24"/>
          <w:szCs w:val="24"/>
        </w:rPr>
        <w:lastRenderedPageBreak/>
        <w:t>PRIEDAS</w:t>
      </w:r>
    </w:p>
    <w:p w14:paraId="150755CE" w14:textId="487A0391" w:rsidR="005A62D0" w:rsidRPr="005A62D0" w:rsidRDefault="005A62D0" w:rsidP="006D63E1">
      <w:pPr>
        <w:rPr>
          <w:rFonts w:ascii="Times New Roman" w:hAnsi="Times New Roman" w:cs="Times New Roman"/>
          <w:sz w:val="24"/>
          <w:szCs w:val="24"/>
        </w:rPr>
      </w:pPr>
      <w:r w:rsidRPr="005A62D0">
        <w:rPr>
          <w:rFonts w:ascii="Times New Roman" w:hAnsi="Times New Roman" w:cs="Times New Roman"/>
          <w:sz w:val="24"/>
          <w:szCs w:val="24"/>
        </w:rPr>
        <w:t>Reflesija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62D0" w:rsidRPr="005A62D0" w14:paraId="51322C61" w14:textId="77777777" w:rsidTr="005A62D0">
        <w:tc>
          <w:tcPr>
            <w:tcW w:w="4814" w:type="dxa"/>
          </w:tcPr>
          <w:p w14:paraId="658E5327" w14:textId="77777777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D0">
              <w:rPr>
                <w:rFonts w:ascii="Times New Roman" w:hAnsi="Times New Roman" w:cs="Times New Roman"/>
                <w:sz w:val="24"/>
                <w:szCs w:val="24"/>
              </w:rPr>
              <w:t>Ką naujo sužinojai šią pamoką?</w:t>
            </w:r>
          </w:p>
          <w:p w14:paraId="795A5912" w14:textId="77777777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7F4C3" w14:textId="2018FACD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D05C3B8" w14:textId="77777777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D0" w:rsidRPr="005A62D0" w14:paraId="2C90D6F6" w14:textId="77777777" w:rsidTr="005A62D0">
        <w:tc>
          <w:tcPr>
            <w:tcW w:w="4814" w:type="dxa"/>
          </w:tcPr>
          <w:p w14:paraId="78142A41" w14:textId="77777777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D0">
              <w:rPr>
                <w:rFonts w:ascii="Times New Roman" w:hAnsi="Times New Roman" w:cs="Times New Roman"/>
                <w:sz w:val="24"/>
                <w:szCs w:val="24"/>
              </w:rPr>
              <w:t>Kas pamokos metu nustebino?</w:t>
            </w:r>
          </w:p>
          <w:p w14:paraId="537EE4CF" w14:textId="77777777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6A78" w14:textId="38A600F1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4A4048" w14:textId="77777777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2D0" w:rsidRPr="005A62D0" w14:paraId="086F644E" w14:textId="77777777" w:rsidTr="005A62D0">
        <w:tc>
          <w:tcPr>
            <w:tcW w:w="4814" w:type="dxa"/>
          </w:tcPr>
          <w:p w14:paraId="4B9355D0" w14:textId="6A682E65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D0">
              <w:rPr>
                <w:rFonts w:ascii="Times New Roman" w:hAnsi="Times New Roman" w:cs="Times New Roman"/>
                <w:sz w:val="24"/>
                <w:szCs w:val="24"/>
              </w:rPr>
              <w:t>Kas buvo sunkiausia atliekant užduotis? Kodėl?</w:t>
            </w:r>
          </w:p>
        </w:tc>
        <w:tc>
          <w:tcPr>
            <w:tcW w:w="4814" w:type="dxa"/>
          </w:tcPr>
          <w:p w14:paraId="6E4FDA1C" w14:textId="77777777" w:rsidR="005A62D0" w:rsidRPr="005A62D0" w:rsidRDefault="005A62D0" w:rsidP="006D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7B615" w14:textId="2D521023" w:rsidR="005A62D0" w:rsidRDefault="005A62D0" w:rsidP="006D63E1">
      <w:pPr>
        <w:rPr>
          <w:rFonts w:ascii="Times New Roman" w:hAnsi="Times New Roman" w:cs="Times New Roman"/>
          <w:sz w:val="24"/>
          <w:szCs w:val="24"/>
        </w:rPr>
      </w:pPr>
    </w:p>
    <w:p w14:paraId="4041CD48" w14:textId="5AFFF743" w:rsidR="00B92893" w:rsidRPr="005A62D0" w:rsidRDefault="00B92893" w:rsidP="00B928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2893" w:rsidRPr="005A62D0">
      <w:headerReference w:type="default" r:id="rId1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EEBE7" w14:textId="77777777" w:rsidR="00751178" w:rsidRDefault="00751178" w:rsidP="005A62D0">
      <w:pPr>
        <w:spacing w:after="0" w:line="240" w:lineRule="auto"/>
      </w:pPr>
      <w:r>
        <w:separator/>
      </w:r>
    </w:p>
  </w:endnote>
  <w:endnote w:type="continuationSeparator" w:id="0">
    <w:p w14:paraId="19A21412" w14:textId="77777777" w:rsidR="00751178" w:rsidRDefault="00751178" w:rsidP="005A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A2A7" w14:textId="77777777" w:rsidR="00751178" w:rsidRDefault="00751178" w:rsidP="005A62D0">
      <w:pPr>
        <w:spacing w:after="0" w:line="240" w:lineRule="auto"/>
      </w:pPr>
      <w:r>
        <w:separator/>
      </w:r>
    </w:p>
  </w:footnote>
  <w:footnote w:type="continuationSeparator" w:id="0">
    <w:p w14:paraId="3EC2B89E" w14:textId="77777777" w:rsidR="00751178" w:rsidRDefault="00751178" w:rsidP="005A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B8A3B" w14:textId="29B7B685" w:rsidR="005A62D0" w:rsidRDefault="005A62D0">
    <w:pPr>
      <w:pStyle w:val="Header"/>
    </w:pPr>
    <w:r>
      <w:t>Paruošė lietuvių kalbos mokytoja Indrė Liškauskienė</w:t>
    </w:r>
    <w:r>
      <w:tab/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17C4C"/>
    <w:multiLevelType w:val="hybridMultilevel"/>
    <w:tmpl w:val="7FA8B2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6A"/>
    <w:rsid w:val="001E3DD8"/>
    <w:rsid w:val="003537F3"/>
    <w:rsid w:val="005A62D0"/>
    <w:rsid w:val="006D63E1"/>
    <w:rsid w:val="00751178"/>
    <w:rsid w:val="007F3E0D"/>
    <w:rsid w:val="00A85C3F"/>
    <w:rsid w:val="00AD71CF"/>
    <w:rsid w:val="00B53151"/>
    <w:rsid w:val="00B92893"/>
    <w:rsid w:val="00C97E71"/>
    <w:rsid w:val="00D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FE66"/>
  <w15:chartTrackingRefBased/>
  <w15:docId w15:val="{3F119D92-F231-45E4-BEB2-141DF737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2D0"/>
  </w:style>
  <w:style w:type="paragraph" w:styleId="Footer">
    <w:name w:val="footer"/>
    <w:basedOn w:val="Normal"/>
    <w:link w:val="FooterChar"/>
    <w:uiPriority w:val="99"/>
    <w:unhideWhenUsed/>
    <w:rsid w:val="005A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2D0"/>
  </w:style>
  <w:style w:type="table" w:styleId="TableGrid">
    <w:name w:val="Table Grid"/>
    <w:basedOn w:val="TableNormal"/>
    <w:uiPriority w:val="39"/>
    <w:rsid w:val="005A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Liškauskas</dc:creator>
  <cp:keywords/>
  <dc:description/>
  <cp:lastModifiedBy>Indrė Liškauskienė | MOKYKLA VAIKAMS</cp:lastModifiedBy>
  <cp:revision>4</cp:revision>
  <dcterms:created xsi:type="dcterms:W3CDTF">2024-12-05T13:42:00Z</dcterms:created>
  <dcterms:modified xsi:type="dcterms:W3CDTF">2024-12-06T13:39:00Z</dcterms:modified>
</cp:coreProperties>
</file>